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4FE" w:rsidRPr="00C07FD6" w:rsidRDefault="000644FE" w:rsidP="007D2E44">
      <w:pPr>
        <w:autoSpaceDE w:val="0"/>
        <w:autoSpaceDN w:val="0"/>
        <w:adjustRightInd w:val="0"/>
        <w:jc w:val="right"/>
        <w:rPr>
          <w:b/>
        </w:rPr>
      </w:pPr>
    </w:p>
    <w:p w:rsidR="000644FE" w:rsidRPr="00383954" w:rsidRDefault="000644FE" w:rsidP="00C07FD6">
      <w:pPr>
        <w:autoSpaceDE w:val="0"/>
        <w:autoSpaceDN w:val="0"/>
        <w:adjustRightInd w:val="0"/>
        <w:jc w:val="center"/>
        <w:rPr>
          <w:b/>
          <w:color w:val="000000"/>
        </w:rPr>
      </w:pPr>
      <w:r w:rsidRPr="00383954">
        <w:rPr>
          <w:b/>
          <w:color w:val="000000"/>
        </w:rPr>
        <w:t>Должностной регламент</w:t>
      </w:r>
    </w:p>
    <w:p w:rsidR="000644FE" w:rsidRPr="00383954" w:rsidRDefault="000644FE" w:rsidP="00C07FD6">
      <w:pPr>
        <w:autoSpaceDE w:val="0"/>
        <w:autoSpaceDN w:val="0"/>
        <w:adjustRightInd w:val="0"/>
        <w:jc w:val="center"/>
        <w:outlineLvl w:val="1"/>
        <w:rPr>
          <w:b/>
          <w:color w:val="000000"/>
        </w:rPr>
      </w:pPr>
      <w:r w:rsidRPr="00383954">
        <w:rPr>
          <w:b/>
          <w:color w:val="000000"/>
        </w:rPr>
        <w:t xml:space="preserve">главного государственного налогового </w:t>
      </w:r>
    </w:p>
    <w:p w:rsidR="000644FE" w:rsidRPr="00383954" w:rsidRDefault="000644FE" w:rsidP="00C07FD6">
      <w:pPr>
        <w:autoSpaceDE w:val="0"/>
        <w:autoSpaceDN w:val="0"/>
        <w:adjustRightInd w:val="0"/>
        <w:jc w:val="center"/>
        <w:outlineLvl w:val="1"/>
        <w:rPr>
          <w:b/>
          <w:color w:val="000000"/>
        </w:rPr>
      </w:pPr>
      <w:r w:rsidRPr="00383954">
        <w:rPr>
          <w:b/>
          <w:color w:val="000000"/>
        </w:rPr>
        <w:t>инспектора  отдела камеральных проверок №1</w:t>
      </w:r>
    </w:p>
    <w:p w:rsidR="000644FE" w:rsidRPr="00383954" w:rsidRDefault="000644FE" w:rsidP="00C07FD6">
      <w:pPr>
        <w:autoSpaceDE w:val="0"/>
        <w:autoSpaceDN w:val="0"/>
        <w:adjustRightInd w:val="0"/>
        <w:jc w:val="center"/>
        <w:rPr>
          <w:b/>
          <w:color w:val="000000"/>
        </w:rPr>
      </w:pPr>
      <w:r w:rsidRPr="00383954">
        <w:rPr>
          <w:b/>
          <w:color w:val="000000"/>
        </w:rPr>
        <w:t>инспекции Федеральной налоговой службы</w:t>
      </w:r>
    </w:p>
    <w:p w:rsidR="000644FE" w:rsidRPr="00383954" w:rsidRDefault="000644FE" w:rsidP="00C07FD6">
      <w:pPr>
        <w:autoSpaceDE w:val="0"/>
        <w:autoSpaceDN w:val="0"/>
        <w:adjustRightInd w:val="0"/>
        <w:jc w:val="center"/>
        <w:rPr>
          <w:b/>
          <w:color w:val="000000"/>
        </w:rPr>
      </w:pPr>
      <w:r w:rsidRPr="00383954">
        <w:rPr>
          <w:b/>
          <w:color w:val="000000"/>
        </w:rPr>
        <w:t>по Фрунзенскому району г. Владивостока</w:t>
      </w:r>
    </w:p>
    <w:p w:rsidR="000644FE" w:rsidRPr="00177231" w:rsidRDefault="000644FE" w:rsidP="00C07FD6">
      <w:pPr>
        <w:autoSpaceDE w:val="0"/>
        <w:autoSpaceDN w:val="0"/>
        <w:adjustRightInd w:val="0"/>
        <w:jc w:val="center"/>
        <w:rPr>
          <w:color w:val="FF0000"/>
        </w:rPr>
      </w:pPr>
      <w:r w:rsidRPr="00177231">
        <w:rPr>
          <w:b/>
          <w:color w:val="FF0000"/>
        </w:rPr>
        <w:t xml:space="preserve"> </w:t>
      </w:r>
    </w:p>
    <w:p w:rsidR="000644FE" w:rsidRDefault="000644FE" w:rsidP="007D2E44">
      <w:pPr>
        <w:autoSpaceDE w:val="0"/>
        <w:autoSpaceDN w:val="0"/>
        <w:adjustRightInd w:val="0"/>
        <w:jc w:val="center"/>
        <w:outlineLvl w:val="2"/>
        <w:rPr>
          <w:b/>
        </w:rPr>
      </w:pPr>
      <w:r w:rsidRPr="00C07FD6">
        <w:rPr>
          <w:b/>
        </w:rPr>
        <w:t>I. Общие положения</w:t>
      </w:r>
    </w:p>
    <w:p w:rsidR="000644FE" w:rsidRPr="00C07FD6" w:rsidRDefault="000644FE" w:rsidP="007D2E44">
      <w:pPr>
        <w:autoSpaceDE w:val="0"/>
        <w:autoSpaceDN w:val="0"/>
        <w:adjustRightInd w:val="0"/>
        <w:jc w:val="center"/>
        <w:outlineLvl w:val="2"/>
        <w:rPr>
          <w:b/>
        </w:rPr>
      </w:pPr>
    </w:p>
    <w:p w:rsidR="000644FE" w:rsidRPr="00383954" w:rsidRDefault="000644FE" w:rsidP="00E75F4D">
      <w:pPr>
        <w:autoSpaceDE w:val="0"/>
        <w:autoSpaceDN w:val="0"/>
        <w:adjustRightInd w:val="0"/>
        <w:ind w:firstLine="540"/>
        <w:jc w:val="both"/>
        <w:rPr>
          <w:color w:val="000000"/>
        </w:rPr>
      </w:pPr>
      <w:r w:rsidRPr="00383954">
        <w:rPr>
          <w:color w:val="000000"/>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№1 Инспекции Федеральной налоговой службы по Фрунзенскому району г. Владивостока (далее - главный государственный налоговый инспектор) относится к ведущей группе должностей гражданской службы категории "специалисты".</w:t>
      </w:r>
    </w:p>
    <w:p w:rsidR="000644FE" w:rsidRPr="00383954" w:rsidRDefault="000644FE" w:rsidP="00E75F4D">
      <w:pPr>
        <w:autoSpaceDE w:val="0"/>
        <w:autoSpaceDN w:val="0"/>
        <w:adjustRightInd w:val="0"/>
        <w:ind w:firstLine="540"/>
        <w:jc w:val="both"/>
        <w:outlineLvl w:val="2"/>
        <w:rPr>
          <w:color w:val="000000"/>
        </w:rPr>
      </w:pPr>
      <w:r w:rsidRPr="00383954">
        <w:rPr>
          <w:color w:val="000000"/>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-11-3-3-094.</w:t>
      </w:r>
    </w:p>
    <w:p w:rsidR="000644FE" w:rsidRPr="00383954" w:rsidRDefault="000644FE" w:rsidP="00E75F4D">
      <w:pPr>
        <w:autoSpaceDE w:val="0"/>
        <w:autoSpaceDN w:val="0"/>
        <w:adjustRightInd w:val="0"/>
        <w:ind w:firstLine="540"/>
        <w:jc w:val="both"/>
        <w:rPr>
          <w:color w:val="000000"/>
        </w:rPr>
      </w:pPr>
      <w:r w:rsidRPr="00383954">
        <w:rPr>
          <w:color w:val="00000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0644FE" w:rsidRPr="00383954" w:rsidRDefault="000644FE" w:rsidP="007D2E44">
      <w:pPr>
        <w:ind w:firstLine="540"/>
        <w:jc w:val="both"/>
        <w:rPr>
          <w:color w:val="000000"/>
        </w:rPr>
      </w:pPr>
      <w:r w:rsidRPr="00383954">
        <w:rPr>
          <w:color w:val="000000"/>
        </w:rPr>
        <w:t>3. Вид профессиональной служебной деятельности: «Осуществление налогового контроля посредством проведения камеральных проверок».</w:t>
      </w:r>
    </w:p>
    <w:p w:rsidR="000644FE" w:rsidRPr="00383954" w:rsidRDefault="000644FE" w:rsidP="00E75F4D">
      <w:pPr>
        <w:autoSpaceDE w:val="0"/>
        <w:autoSpaceDN w:val="0"/>
        <w:adjustRightInd w:val="0"/>
        <w:ind w:firstLine="540"/>
        <w:jc w:val="both"/>
        <w:rPr>
          <w:color w:val="000000"/>
        </w:rPr>
      </w:pPr>
      <w:r w:rsidRPr="00383954">
        <w:rPr>
          <w:color w:val="000000"/>
        </w:rPr>
        <w:t>4. 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по Фрунзенскому району г. Владивостока (далее - инспекция).</w:t>
      </w:r>
    </w:p>
    <w:p w:rsidR="000644FE" w:rsidRPr="00383954" w:rsidRDefault="000644FE" w:rsidP="00E75F4D">
      <w:pPr>
        <w:ind w:firstLine="540"/>
        <w:jc w:val="both"/>
        <w:rPr>
          <w:color w:val="000000"/>
        </w:rPr>
      </w:pPr>
      <w:r w:rsidRPr="00383954">
        <w:rPr>
          <w:color w:val="000000"/>
        </w:rPr>
        <w:t>5.</w:t>
      </w:r>
      <w:r w:rsidRPr="00C07FD6">
        <w:rPr>
          <w:color w:val="FF0000"/>
        </w:rPr>
        <w:t xml:space="preserve">  </w:t>
      </w:r>
      <w:r w:rsidRPr="00383954">
        <w:rPr>
          <w:color w:val="000000"/>
        </w:rPr>
        <w:t>Главный государственный налоговый инспектор непосредственно подчиняется начальнику отдела.</w:t>
      </w:r>
    </w:p>
    <w:p w:rsidR="000644FE" w:rsidRPr="00383954" w:rsidRDefault="000644FE" w:rsidP="00E75F4D">
      <w:pPr>
        <w:ind w:firstLine="540"/>
        <w:jc w:val="both"/>
        <w:rPr>
          <w:color w:val="000000"/>
        </w:rPr>
      </w:pPr>
      <w:r w:rsidRPr="00383954">
        <w:rPr>
          <w:color w:val="000000"/>
        </w:rPr>
        <w:t>На период временного отсутствия главного государственного инспектора, его обязанности исполняет государственный гражданский служащий ведущей или старшей группы должностей категории "специалисты".</w:t>
      </w:r>
    </w:p>
    <w:p w:rsidR="000644FE" w:rsidRPr="00383954" w:rsidRDefault="000644FE" w:rsidP="001A5402">
      <w:pPr>
        <w:autoSpaceDE w:val="0"/>
        <w:autoSpaceDN w:val="0"/>
        <w:adjustRightInd w:val="0"/>
        <w:ind w:firstLine="540"/>
        <w:jc w:val="both"/>
        <w:rPr>
          <w:color w:val="000000"/>
        </w:rPr>
      </w:pPr>
      <w:r w:rsidRPr="00383954">
        <w:rPr>
          <w:color w:val="000000"/>
        </w:rPr>
        <w:t xml:space="preserve"> Главный государственный инспектор исполняет обязанности временно отсутствующих государственных гражданских служащих ведущей, старшей группы должностей категории "специалисты", младшей группы категории "обеспечивающие специалисты".</w:t>
      </w:r>
    </w:p>
    <w:p w:rsidR="000644FE" w:rsidRPr="00383954" w:rsidRDefault="000644FE" w:rsidP="006D0D25">
      <w:pPr>
        <w:autoSpaceDE w:val="0"/>
        <w:autoSpaceDN w:val="0"/>
        <w:adjustRightInd w:val="0"/>
        <w:ind w:firstLine="540"/>
        <w:jc w:val="both"/>
        <w:rPr>
          <w:color w:val="000000"/>
        </w:rPr>
      </w:pPr>
      <w:r w:rsidRPr="00383954">
        <w:rPr>
          <w:color w:val="000000"/>
        </w:rPr>
        <w:t xml:space="preserve"> </w:t>
      </w:r>
    </w:p>
    <w:p w:rsidR="000644FE" w:rsidRPr="00383954" w:rsidRDefault="000644FE" w:rsidP="006D0D25">
      <w:pPr>
        <w:autoSpaceDE w:val="0"/>
        <w:autoSpaceDN w:val="0"/>
        <w:adjustRightInd w:val="0"/>
        <w:ind w:firstLine="540"/>
        <w:jc w:val="center"/>
        <w:rPr>
          <w:b/>
          <w:color w:val="000000"/>
        </w:rPr>
      </w:pPr>
      <w:r w:rsidRPr="00383954">
        <w:rPr>
          <w:b/>
          <w:color w:val="000000"/>
        </w:rPr>
        <w:t>II. Квалификационные требования</w:t>
      </w:r>
      <w:r w:rsidRPr="00383954">
        <w:rPr>
          <w:b/>
          <w:color w:val="000000"/>
        </w:rPr>
        <w:br/>
        <w:t>для замещения должности гражданской службы</w:t>
      </w:r>
    </w:p>
    <w:p w:rsidR="000644FE" w:rsidRPr="00383954" w:rsidRDefault="000644FE" w:rsidP="006D0D25">
      <w:pPr>
        <w:autoSpaceDE w:val="0"/>
        <w:autoSpaceDN w:val="0"/>
        <w:adjustRightInd w:val="0"/>
        <w:ind w:firstLine="540"/>
        <w:jc w:val="center"/>
        <w:rPr>
          <w:b/>
          <w:color w:val="000000"/>
        </w:rPr>
      </w:pPr>
    </w:p>
    <w:p w:rsidR="000644FE" w:rsidRPr="00383954" w:rsidRDefault="000644FE" w:rsidP="00AA5376">
      <w:pPr>
        <w:autoSpaceDE w:val="0"/>
        <w:autoSpaceDN w:val="0"/>
        <w:adjustRightInd w:val="0"/>
        <w:ind w:firstLine="540"/>
        <w:jc w:val="both"/>
        <w:outlineLvl w:val="2"/>
        <w:rPr>
          <w:color w:val="000000"/>
        </w:rPr>
      </w:pPr>
      <w:r w:rsidRPr="00383954">
        <w:rPr>
          <w:color w:val="000000"/>
        </w:rPr>
        <w:t>6. Для замещения должности главного государственного налогового инспектора устанавливаются следующие требования:</w:t>
      </w:r>
    </w:p>
    <w:p w:rsidR="000644FE" w:rsidRPr="00C07FD6" w:rsidRDefault="000644FE" w:rsidP="00AA5376">
      <w:pPr>
        <w:autoSpaceDE w:val="0"/>
        <w:autoSpaceDN w:val="0"/>
        <w:adjustRightInd w:val="0"/>
        <w:ind w:firstLine="540"/>
        <w:jc w:val="both"/>
      </w:pPr>
      <w:r w:rsidRPr="00C07FD6">
        <w:t>6.1. Наличие высшего образования – бакалавриат, по направлению подготовки (специальности). Рекомендуемые специальности, направления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0644FE" w:rsidRPr="00383954" w:rsidRDefault="000644FE" w:rsidP="00AA5376">
      <w:pPr>
        <w:autoSpaceDE w:val="0"/>
        <w:autoSpaceDN w:val="0"/>
        <w:adjustRightInd w:val="0"/>
        <w:ind w:firstLine="540"/>
        <w:jc w:val="both"/>
        <w:outlineLvl w:val="2"/>
        <w:rPr>
          <w:color w:val="000000"/>
        </w:rPr>
      </w:pPr>
      <w:r w:rsidRPr="00383954">
        <w:rPr>
          <w:color w:val="000000"/>
        </w:rPr>
        <w:t>6.2. Без предъявления требований к стажу.</w:t>
      </w:r>
    </w:p>
    <w:p w:rsidR="000644FE" w:rsidRPr="00383954" w:rsidRDefault="000644FE" w:rsidP="000643A0">
      <w:pPr>
        <w:jc w:val="both"/>
        <w:rPr>
          <w:color w:val="000000"/>
        </w:rPr>
      </w:pPr>
      <w:r w:rsidRPr="00383954">
        <w:rPr>
          <w:color w:val="000000"/>
        </w:rPr>
        <w:t xml:space="preserve">         6.3. Наличие базовых знаний и умений: государственного языка Российской Федерации (русского языка); основ Конституции Российской Федерации, Федерального </w:t>
      </w:r>
      <w:hyperlink r:id="rId7" w:history="1">
        <w:r w:rsidRPr="00383954">
          <w:rPr>
            <w:color w:val="000000"/>
          </w:rPr>
          <w:t>закона</w:t>
        </w:r>
      </w:hyperlink>
      <w:r w:rsidRPr="00383954">
        <w:rPr>
          <w:color w:val="000000"/>
        </w:rPr>
        <w:t xml:space="preserve"> от 27 мая </w:t>
      </w:r>
      <w:smartTag w:uri="urn:schemas-microsoft-com:office:smarttags" w:element="metricconverter">
        <w:smartTagPr>
          <w:attr w:name="ProductID" w:val="2012 г"/>
        </w:smartTagPr>
        <w:r w:rsidRPr="00383954">
          <w:rPr>
            <w:color w:val="000000"/>
          </w:rPr>
          <w:t>2003 г</w:t>
        </w:r>
      </w:smartTag>
      <w:r w:rsidRPr="00383954">
        <w:rPr>
          <w:color w:val="000000"/>
        </w:rPr>
        <w:t xml:space="preserve">. № 58-ФЗ «О системе государственной службы Российской Федерации», Федерального </w:t>
      </w:r>
      <w:hyperlink r:id="rId8" w:history="1">
        <w:r w:rsidRPr="00383954">
          <w:rPr>
            <w:color w:val="000000"/>
          </w:rPr>
          <w:t>закона</w:t>
        </w:r>
      </w:hyperlink>
      <w:r w:rsidRPr="00383954">
        <w:rPr>
          <w:color w:val="000000"/>
        </w:rPr>
        <w:t xml:space="preserve"> от 27 июля </w:t>
      </w:r>
      <w:smartTag w:uri="urn:schemas-microsoft-com:office:smarttags" w:element="metricconverter">
        <w:smartTagPr>
          <w:attr w:name="ProductID" w:val="2012 г"/>
        </w:smartTagPr>
        <w:r w:rsidRPr="00383954">
          <w:rPr>
            <w:color w:val="000000"/>
          </w:rPr>
          <w:t>2004 г</w:t>
        </w:r>
      </w:smartTag>
      <w:r w:rsidRPr="00383954">
        <w:rPr>
          <w:color w:val="000000"/>
        </w:rPr>
        <w:t xml:space="preserve">. № 79-ФЗ «О государственной гражданской службе Российской Федерации», Федерального </w:t>
      </w:r>
      <w:hyperlink r:id="rId9" w:history="1">
        <w:r w:rsidRPr="00383954">
          <w:rPr>
            <w:color w:val="000000"/>
          </w:rPr>
          <w:t>закона</w:t>
        </w:r>
      </w:hyperlink>
      <w:r w:rsidRPr="00383954">
        <w:rPr>
          <w:color w:val="000000"/>
        </w:rPr>
        <w:t xml:space="preserve"> от 25 декабря </w:t>
      </w:r>
      <w:smartTag w:uri="urn:schemas-microsoft-com:office:smarttags" w:element="metricconverter">
        <w:smartTagPr>
          <w:attr w:name="ProductID" w:val="2012 г"/>
        </w:smartTagPr>
        <w:r w:rsidRPr="00383954">
          <w:rPr>
            <w:color w:val="000000"/>
          </w:rPr>
          <w:t>2008 г</w:t>
        </w:r>
      </w:smartTag>
      <w:r w:rsidRPr="00383954">
        <w:rPr>
          <w:color w:val="000000"/>
        </w:rPr>
        <w:t>. № 273-ФЗ «О противодействии коррупции»; в области информационно-коммуникационных технологий; 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 знания и умения по применению персонального компьютера.</w:t>
      </w:r>
    </w:p>
    <w:p w:rsidR="000644FE" w:rsidRPr="00383954" w:rsidRDefault="000644FE" w:rsidP="00694AFA">
      <w:pPr>
        <w:widowControl w:val="0"/>
        <w:ind w:firstLine="708"/>
        <w:rPr>
          <w:color w:val="000000"/>
        </w:rPr>
      </w:pPr>
      <w:r w:rsidRPr="00383954">
        <w:rPr>
          <w:color w:val="000000"/>
        </w:rPr>
        <w:t>6.4. Наличие профессиональных знаний:</w:t>
      </w:r>
    </w:p>
    <w:p w:rsidR="000644FE" w:rsidRPr="00383954" w:rsidRDefault="000644FE" w:rsidP="00694AFA">
      <w:pPr>
        <w:ind w:firstLine="708"/>
        <w:jc w:val="both"/>
        <w:rPr>
          <w:color w:val="000000"/>
        </w:rPr>
      </w:pPr>
      <w:r w:rsidRPr="00383954">
        <w:rPr>
          <w:color w:val="000000"/>
        </w:rPr>
        <w:t xml:space="preserve">6.4.1. В сфере законодательства Российской Федерации: Налоговый кодекс Российской Федерации; Закон Российской Федерации от 21 марта </w:t>
      </w:r>
      <w:smartTag w:uri="urn:schemas-microsoft-com:office:smarttags" w:element="metricconverter">
        <w:smartTagPr>
          <w:attr w:name="ProductID" w:val="1991 г"/>
        </w:smartTagPr>
        <w:r w:rsidRPr="00383954">
          <w:rPr>
            <w:color w:val="000000"/>
          </w:rPr>
          <w:t>1991 г</w:t>
        </w:r>
      </w:smartTag>
      <w:r w:rsidRPr="00383954">
        <w:rPr>
          <w:color w:val="000000"/>
        </w:rPr>
        <w:t xml:space="preserve">. № 943-1 «О налоговых органах Российской Федерации»; Федеральный закон от 6 октября </w:t>
      </w:r>
      <w:smartTag w:uri="urn:schemas-microsoft-com:office:smarttags" w:element="metricconverter">
        <w:smartTagPr>
          <w:attr w:name="ProductID" w:val="1999 г"/>
        </w:smartTagPr>
        <w:r w:rsidRPr="00383954">
          <w:rPr>
            <w:color w:val="000000"/>
          </w:rPr>
          <w:t>1999 г</w:t>
        </w:r>
      </w:smartTag>
      <w:r w:rsidRPr="00383954">
        <w:rPr>
          <w:color w:val="000000"/>
        </w:rPr>
        <w:t xml:space="preserve">.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8 августа </w:t>
      </w:r>
      <w:smartTag w:uri="urn:schemas-microsoft-com:office:smarttags" w:element="metricconverter">
        <w:smartTagPr>
          <w:attr w:name="ProductID" w:val="2001 г"/>
        </w:smartTagPr>
        <w:r w:rsidRPr="00383954">
          <w:rPr>
            <w:color w:val="000000"/>
          </w:rPr>
          <w:t>2001 г</w:t>
        </w:r>
      </w:smartTag>
      <w:r w:rsidRPr="00383954">
        <w:rPr>
          <w:color w:val="000000"/>
        </w:rPr>
        <w:t xml:space="preserve">. № 129-ФЗ «О государственной регистрации юридических лиц и индивидуальных предпринимателей»; Федеральный закон от 6 октября </w:t>
      </w:r>
      <w:smartTag w:uri="urn:schemas-microsoft-com:office:smarttags" w:element="metricconverter">
        <w:smartTagPr>
          <w:attr w:name="ProductID" w:val="2003 г"/>
        </w:smartTagPr>
        <w:r w:rsidRPr="00383954">
          <w:rPr>
            <w:color w:val="000000"/>
          </w:rPr>
          <w:t>2003 г</w:t>
        </w:r>
      </w:smartTag>
      <w:r w:rsidRPr="00383954">
        <w:rPr>
          <w:color w:val="000000"/>
        </w:rPr>
        <w:t xml:space="preserve">. № 131-ФЗ «Об общих принципах организации местного самоуправления в Российской Федерации»; Федеральный закон Российской Федерации от 27 июля </w:t>
      </w:r>
      <w:smartTag w:uri="urn:schemas-microsoft-com:office:smarttags" w:element="metricconverter">
        <w:smartTagPr>
          <w:attr w:name="ProductID" w:val="2006 г"/>
        </w:smartTagPr>
        <w:r w:rsidRPr="00383954">
          <w:rPr>
            <w:color w:val="000000"/>
          </w:rPr>
          <w:t>2006 г</w:t>
        </w:r>
      </w:smartTag>
      <w:r w:rsidRPr="00383954">
        <w:rPr>
          <w:color w:val="000000"/>
        </w:rPr>
        <w:t xml:space="preserve">. №152-ФЗ «О персональных данных»; Федеральный закон от 29 ноября </w:t>
      </w:r>
      <w:smartTag w:uri="urn:schemas-microsoft-com:office:smarttags" w:element="metricconverter">
        <w:smartTagPr>
          <w:attr w:name="ProductID" w:val="2007 г"/>
        </w:smartTagPr>
        <w:r w:rsidRPr="00383954">
          <w:rPr>
            <w:color w:val="000000"/>
          </w:rPr>
          <w:t>2007 г</w:t>
        </w:r>
      </w:smartTag>
      <w:r w:rsidRPr="00383954">
        <w:rPr>
          <w:color w:val="000000"/>
        </w:rPr>
        <w:t xml:space="preserve">. № 282-ФЗ «Об официальном статистическом учете и системе государственной статистики в Российской Федерации»; Федеральный закон от 9 февраля </w:t>
      </w:r>
      <w:smartTag w:uri="urn:schemas-microsoft-com:office:smarttags" w:element="metricconverter">
        <w:smartTagPr>
          <w:attr w:name="ProductID" w:val="2009 г"/>
        </w:smartTagPr>
        <w:r w:rsidRPr="00383954">
          <w:rPr>
            <w:color w:val="000000"/>
          </w:rPr>
          <w:t>2009 г</w:t>
        </w:r>
      </w:smartTag>
      <w:r w:rsidRPr="00383954">
        <w:rPr>
          <w:color w:val="000000"/>
        </w:rPr>
        <w:t xml:space="preserve">. № 8-ФЗ «Об обеспечении доступа к информации о деятельности государственных органов и органов местного самоуправления»; Федеральный закон от 27 июля </w:t>
      </w:r>
      <w:smartTag w:uri="urn:schemas-microsoft-com:office:smarttags" w:element="metricconverter">
        <w:smartTagPr>
          <w:attr w:name="ProductID" w:val="2010 г"/>
        </w:smartTagPr>
        <w:r w:rsidRPr="00383954">
          <w:rPr>
            <w:color w:val="000000"/>
          </w:rPr>
          <w:t>2010 г</w:t>
        </w:r>
      </w:smartTag>
      <w:r w:rsidRPr="00383954">
        <w:rPr>
          <w:color w:val="000000"/>
        </w:rPr>
        <w:t xml:space="preserve">. № 210-ФЗ «Об организации предоставления государственных и муниципальных услуг»; Федеральный закон Российской Федерации от 6 апреля </w:t>
      </w:r>
      <w:smartTag w:uri="urn:schemas-microsoft-com:office:smarttags" w:element="metricconverter">
        <w:smartTagPr>
          <w:attr w:name="ProductID" w:val="2011 г"/>
        </w:smartTagPr>
        <w:r w:rsidRPr="00383954">
          <w:rPr>
            <w:color w:val="000000"/>
          </w:rPr>
          <w:t>2011 г</w:t>
        </w:r>
      </w:smartTag>
      <w:r w:rsidRPr="00383954">
        <w:rPr>
          <w:color w:val="000000"/>
        </w:rPr>
        <w:t xml:space="preserve">. № 63-ФЗ  «Об электронной подписи»; Федеральный закон от 28 декабря </w:t>
      </w:r>
      <w:smartTag w:uri="urn:schemas-microsoft-com:office:smarttags" w:element="metricconverter">
        <w:smartTagPr>
          <w:attr w:name="ProductID" w:val="2013 г"/>
        </w:smartTagPr>
        <w:r w:rsidRPr="00383954">
          <w:rPr>
            <w:color w:val="000000"/>
          </w:rPr>
          <w:t>2013 г</w:t>
        </w:r>
      </w:smartTag>
      <w:r w:rsidRPr="00383954">
        <w:rPr>
          <w:color w:val="000000"/>
        </w:rPr>
        <w:t xml:space="preserve">.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Указ Президента Российской Федерации от 7 мая </w:t>
      </w:r>
      <w:smartTag w:uri="urn:schemas-microsoft-com:office:smarttags" w:element="metricconverter">
        <w:smartTagPr>
          <w:attr w:name="ProductID" w:val="2012 г"/>
        </w:smartTagPr>
        <w:r w:rsidRPr="00383954">
          <w:rPr>
            <w:color w:val="000000"/>
          </w:rPr>
          <w:t>2012 г</w:t>
        </w:r>
      </w:smartTag>
      <w:r w:rsidRPr="00383954">
        <w:rPr>
          <w:color w:val="000000"/>
        </w:rPr>
        <w:t xml:space="preserve">. № 601 «Об основных направлениях совершенствования системы государственного управления»; Указ Президента Российской Федерации от 11 августа </w:t>
      </w:r>
      <w:smartTag w:uri="urn:schemas-microsoft-com:office:smarttags" w:element="metricconverter">
        <w:smartTagPr>
          <w:attr w:name="ProductID" w:val="2016 г"/>
        </w:smartTagPr>
        <w:r w:rsidRPr="00383954">
          <w:rPr>
            <w:color w:val="000000"/>
          </w:rPr>
          <w:t>2016 г</w:t>
        </w:r>
      </w:smartTag>
      <w:r w:rsidRPr="00383954">
        <w:rPr>
          <w:color w:val="000000"/>
        </w:rPr>
        <w:t xml:space="preserve">.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w:t>
      </w:r>
      <w:smartTag w:uri="urn:schemas-microsoft-com:office:smarttags" w:element="metricconverter">
        <w:smartTagPr>
          <w:attr w:name="ProductID" w:val="2004 г"/>
        </w:smartTagPr>
        <w:r w:rsidRPr="00383954">
          <w:rPr>
            <w:color w:val="000000"/>
          </w:rPr>
          <w:t>2004 г</w:t>
        </w:r>
      </w:smartTag>
      <w:r w:rsidRPr="00383954">
        <w:rPr>
          <w:color w:val="000000"/>
        </w:rPr>
        <w:t xml:space="preserve">. № 506 «Об утверждении Положения о Федеральной налоговой службе»; приказ Минфина России от 2 июля </w:t>
      </w:r>
      <w:smartTag w:uri="urn:schemas-microsoft-com:office:smarttags" w:element="metricconverter">
        <w:smartTagPr>
          <w:attr w:name="ProductID" w:val="2012 г"/>
        </w:smartTagPr>
        <w:r w:rsidRPr="00383954">
          <w:rPr>
            <w:color w:val="000000"/>
          </w:rPr>
          <w:t>2012 г</w:t>
        </w:r>
      </w:smartTag>
      <w:r w:rsidRPr="00383954">
        <w:rPr>
          <w:color w:val="000000"/>
        </w:rPr>
        <w:t xml:space="preserve">.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приказ МНС России от 17 ноября </w:t>
      </w:r>
      <w:smartTag w:uri="urn:schemas-microsoft-com:office:smarttags" w:element="metricconverter">
        <w:smartTagPr>
          <w:attr w:name="ProductID" w:val="2003 г"/>
        </w:smartTagPr>
        <w:r w:rsidRPr="00383954">
          <w:rPr>
            <w:color w:val="000000"/>
          </w:rPr>
          <w:t>2003 г</w:t>
        </w:r>
      </w:smartTag>
      <w:r w:rsidRPr="00383954">
        <w:rPr>
          <w:color w:val="000000"/>
        </w:rPr>
        <w:t xml:space="preserve">. № БГ-3-06/627@ «Об утверждении единых требований к формированию информационных ресурсов по камеральным и выездным налоговым проверкам»; приказ ФНС России от 25 июля </w:t>
      </w:r>
      <w:smartTag w:uri="urn:schemas-microsoft-com:office:smarttags" w:element="metricconverter">
        <w:smartTagPr>
          <w:attr w:name="ProductID" w:val="2012 г"/>
        </w:smartTagPr>
        <w:r w:rsidRPr="00383954">
          <w:rPr>
            <w:color w:val="000000"/>
          </w:rPr>
          <w:t>2012 г</w:t>
        </w:r>
      </w:smartTag>
      <w:r w:rsidRPr="00383954">
        <w:rPr>
          <w:color w:val="000000"/>
        </w:rPr>
        <w:t xml:space="preserve">.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приказ ФНС России от 8 мая </w:t>
      </w:r>
      <w:smartTag w:uri="urn:schemas-microsoft-com:office:smarttags" w:element="metricconverter">
        <w:smartTagPr>
          <w:attr w:name="ProductID" w:val="2015 г"/>
        </w:smartTagPr>
        <w:r w:rsidRPr="00383954">
          <w:rPr>
            <w:color w:val="000000"/>
          </w:rPr>
          <w:t>2015 г</w:t>
        </w:r>
      </w:smartTag>
      <w:r w:rsidRPr="00383954">
        <w:rPr>
          <w:color w:val="000000"/>
        </w:rPr>
        <w:t xml:space="preserve">.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письмо ФНС России от 16 июля </w:t>
      </w:r>
      <w:smartTag w:uri="urn:schemas-microsoft-com:office:smarttags" w:element="metricconverter">
        <w:smartTagPr>
          <w:attr w:name="ProductID" w:val="2013 г"/>
        </w:smartTagPr>
        <w:r w:rsidRPr="00383954">
          <w:rPr>
            <w:color w:val="000000"/>
          </w:rPr>
          <w:t>2013 г</w:t>
        </w:r>
      </w:smartTag>
      <w:r w:rsidRPr="00383954">
        <w:rPr>
          <w:color w:val="000000"/>
        </w:rPr>
        <w:t>. № АС-4-2/12705 «О рекомендациях по проведению камеральных налоговых проверок».</w:t>
      </w:r>
    </w:p>
    <w:p w:rsidR="000644FE" w:rsidRPr="00383954" w:rsidRDefault="000644FE" w:rsidP="00107227">
      <w:pPr>
        <w:autoSpaceDE w:val="0"/>
        <w:autoSpaceDN w:val="0"/>
        <w:adjustRightInd w:val="0"/>
        <w:ind w:firstLine="708"/>
        <w:jc w:val="both"/>
        <w:rPr>
          <w:color w:val="000000"/>
        </w:rPr>
      </w:pPr>
      <w:r w:rsidRPr="00383954">
        <w:rPr>
          <w:color w:val="000000"/>
        </w:rPr>
        <w:t xml:space="preserve">6.4.2. Иные профессиональные знания: правил делового этикета; </w:t>
      </w:r>
      <w:r w:rsidRPr="00383954">
        <w:rPr>
          <w:color w:val="000000"/>
          <w:spacing w:val="-2"/>
        </w:rPr>
        <w:t xml:space="preserve">порядка работы со служебной информацией; </w:t>
      </w:r>
      <w:r w:rsidRPr="00383954">
        <w:rPr>
          <w:color w:val="000000"/>
        </w:rPr>
        <w:t>правил и норм охраны труда, техники безопасности и противопожарной защиты;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0644FE" w:rsidRPr="00383954" w:rsidRDefault="000644FE" w:rsidP="00694AFA">
      <w:pPr>
        <w:ind w:firstLine="708"/>
        <w:jc w:val="both"/>
        <w:outlineLvl w:val="2"/>
        <w:rPr>
          <w:color w:val="000000"/>
        </w:rPr>
      </w:pPr>
      <w:r w:rsidRPr="00383954">
        <w:rPr>
          <w:color w:val="000000"/>
          <w:spacing w:val="-2"/>
        </w:rPr>
        <w:t xml:space="preserve">6.5. Наличие функциональных знаний: </w:t>
      </w:r>
      <w:r w:rsidRPr="00383954">
        <w:rPr>
          <w:color w:val="000000"/>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0644FE" w:rsidRPr="00383954" w:rsidRDefault="000644FE" w:rsidP="00694AFA">
      <w:pPr>
        <w:ind w:firstLine="708"/>
        <w:jc w:val="both"/>
        <w:rPr>
          <w:color w:val="000000"/>
        </w:rPr>
      </w:pPr>
      <w:r w:rsidRPr="00383954">
        <w:rPr>
          <w:color w:val="000000"/>
        </w:rPr>
        <w:t xml:space="preserve">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w:t>
      </w:r>
      <w:r w:rsidRPr="00C07FD6">
        <w:t>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0644FE" w:rsidRPr="00383954" w:rsidRDefault="000644FE" w:rsidP="00694AFA">
      <w:pPr>
        <w:ind w:firstLine="708"/>
        <w:jc w:val="both"/>
        <w:outlineLvl w:val="2"/>
        <w:rPr>
          <w:color w:val="000000"/>
        </w:rPr>
      </w:pPr>
      <w:r w:rsidRPr="00383954">
        <w:rPr>
          <w:color w:val="000000"/>
        </w:rPr>
        <w:t>6.7. Наличие профессиональных умений: составление акта по результатам проведения камеральной налоговой проверки.</w:t>
      </w:r>
    </w:p>
    <w:p w:rsidR="000644FE" w:rsidRPr="00383954" w:rsidRDefault="000644FE" w:rsidP="005C342A">
      <w:pPr>
        <w:ind w:firstLine="708"/>
        <w:jc w:val="both"/>
        <w:rPr>
          <w:color w:val="000000"/>
        </w:rPr>
      </w:pPr>
      <w:r w:rsidRPr="00383954">
        <w:rPr>
          <w:color w:val="000000"/>
        </w:rPr>
        <w:t>6.8. Наличие функциональных умений: проведение плановых и внеплановых документарных (камеральных) проверок; формирование и ведение реестров</w:t>
      </w:r>
      <w:r w:rsidRPr="005C342A">
        <w:t xml:space="preserve"> </w:t>
      </w:r>
      <w:r w:rsidRPr="00383954">
        <w:rPr>
          <w:color w:val="000000"/>
        </w:rPr>
        <w:t xml:space="preserve">перечней для обеспечения контрольно-надзорных полномочий; осуществление контроля исполнения   решений и других распорядительных документов. </w:t>
      </w:r>
    </w:p>
    <w:p w:rsidR="000644FE" w:rsidRPr="00383954" w:rsidRDefault="000644FE" w:rsidP="005C342A">
      <w:pPr>
        <w:ind w:firstLine="708"/>
        <w:jc w:val="both"/>
        <w:rPr>
          <w:color w:val="000000"/>
        </w:rPr>
      </w:pPr>
    </w:p>
    <w:p w:rsidR="000644FE" w:rsidRPr="00383954" w:rsidRDefault="000644FE" w:rsidP="00FD5E46">
      <w:pPr>
        <w:autoSpaceDE w:val="0"/>
        <w:autoSpaceDN w:val="0"/>
        <w:adjustRightInd w:val="0"/>
        <w:jc w:val="center"/>
        <w:outlineLvl w:val="2"/>
        <w:rPr>
          <w:b/>
          <w:color w:val="000000"/>
        </w:rPr>
      </w:pPr>
      <w:r w:rsidRPr="00383954">
        <w:rPr>
          <w:b/>
          <w:color w:val="000000"/>
        </w:rPr>
        <w:t>III. Должностные обязанности, права и ответственность</w:t>
      </w:r>
    </w:p>
    <w:p w:rsidR="000644FE" w:rsidRPr="00C07FD6" w:rsidRDefault="000644FE" w:rsidP="00FD5E46">
      <w:pPr>
        <w:autoSpaceDE w:val="0"/>
        <w:autoSpaceDN w:val="0"/>
        <w:adjustRightInd w:val="0"/>
        <w:jc w:val="center"/>
        <w:outlineLvl w:val="2"/>
        <w:rPr>
          <w:b/>
          <w:color w:val="FF0000"/>
        </w:rPr>
      </w:pPr>
    </w:p>
    <w:p w:rsidR="000644FE" w:rsidRPr="00383954" w:rsidRDefault="000644FE" w:rsidP="00AA5376">
      <w:pPr>
        <w:autoSpaceDE w:val="0"/>
        <w:autoSpaceDN w:val="0"/>
        <w:adjustRightInd w:val="0"/>
        <w:ind w:firstLine="709"/>
        <w:jc w:val="both"/>
        <w:outlineLvl w:val="2"/>
        <w:rPr>
          <w:color w:val="000000"/>
        </w:rPr>
      </w:pPr>
      <w:r w:rsidRPr="00383954">
        <w:rPr>
          <w:color w:val="00000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 w:history="1">
        <w:r w:rsidRPr="00383954">
          <w:rPr>
            <w:color w:val="000000"/>
          </w:rPr>
          <w:t>статьями 14</w:t>
        </w:r>
      </w:hyperlink>
      <w:r w:rsidRPr="00383954">
        <w:rPr>
          <w:color w:val="000000"/>
        </w:rPr>
        <w:t xml:space="preserve">, </w:t>
      </w:r>
      <w:hyperlink r:id="rId11" w:history="1">
        <w:r w:rsidRPr="00383954">
          <w:rPr>
            <w:color w:val="000000"/>
          </w:rPr>
          <w:t>15</w:t>
        </w:r>
      </w:hyperlink>
      <w:r w:rsidRPr="00383954">
        <w:rPr>
          <w:color w:val="000000"/>
        </w:rPr>
        <w:t xml:space="preserve">, </w:t>
      </w:r>
      <w:hyperlink r:id="rId12" w:history="1">
        <w:r w:rsidRPr="00383954">
          <w:rPr>
            <w:color w:val="000000"/>
          </w:rPr>
          <w:t>17</w:t>
        </w:r>
      </w:hyperlink>
      <w:r w:rsidRPr="00383954">
        <w:rPr>
          <w:color w:val="000000"/>
        </w:rPr>
        <w:t xml:space="preserve">, </w:t>
      </w:r>
      <w:hyperlink r:id="rId13" w:history="1">
        <w:r w:rsidRPr="00383954">
          <w:rPr>
            <w:color w:val="000000"/>
          </w:rPr>
          <w:t>18</w:t>
        </w:r>
      </w:hyperlink>
      <w:r w:rsidRPr="00383954">
        <w:rPr>
          <w:color w:val="000000"/>
        </w:rPr>
        <w:t xml:space="preserve"> Федерального закона от 27.07.2004 №79-ФЗ «О государственной гражданской службе Российской Федерации» (далее – Федеральный закон о гражданской службе).</w:t>
      </w:r>
    </w:p>
    <w:p w:rsidR="000644FE" w:rsidRPr="00383954" w:rsidRDefault="000644FE" w:rsidP="00AA5376">
      <w:pPr>
        <w:autoSpaceDE w:val="0"/>
        <w:autoSpaceDN w:val="0"/>
        <w:adjustRightInd w:val="0"/>
        <w:ind w:firstLine="709"/>
        <w:jc w:val="both"/>
        <w:outlineLvl w:val="2"/>
        <w:rPr>
          <w:color w:val="000000"/>
        </w:rPr>
      </w:pPr>
      <w:r w:rsidRPr="00383954">
        <w:rPr>
          <w:color w:val="000000"/>
        </w:rPr>
        <w:t xml:space="preserve">8. В целях реализации задач и функций, возложенных на инспекцию, главный государственный инспектор отдела камеральных проверок № 1 обязан: </w:t>
      </w:r>
    </w:p>
    <w:p w:rsidR="000644FE" w:rsidRPr="00383954" w:rsidRDefault="000644FE" w:rsidP="00AA5376">
      <w:pPr>
        <w:ind w:firstLine="540"/>
        <w:jc w:val="both"/>
        <w:rPr>
          <w:color w:val="000000"/>
        </w:rPr>
      </w:pPr>
      <w:r w:rsidRPr="00383954">
        <w:rPr>
          <w:color w:val="000000"/>
        </w:rPr>
        <w:t>- выполнять распоряжения начальника отдела, заместителей начальника отдела;</w:t>
      </w:r>
    </w:p>
    <w:p w:rsidR="000644FE" w:rsidRPr="00383954" w:rsidRDefault="000644FE" w:rsidP="00AA5376">
      <w:pPr>
        <w:ind w:firstLine="540"/>
        <w:jc w:val="both"/>
        <w:rPr>
          <w:color w:val="000000"/>
        </w:rPr>
      </w:pPr>
      <w:r w:rsidRPr="00383954">
        <w:rPr>
          <w:color w:val="000000"/>
        </w:rPr>
        <w:t>- осуществлять свою работу в строгом соответствии с установленными РМ10-2-1, РМ10-5-1;</w:t>
      </w:r>
    </w:p>
    <w:p w:rsidR="000644FE" w:rsidRPr="00C07FD6" w:rsidRDefault="000644FE" w:rsidP="00AA5376">
      <w:pPr>
        <w:ind w:firstLine="540"/>
        <w:jc w:val="both"/>
      </w:pPr>
      <w:r w:rsidRPr="00C07FD6">
        <w:rPr>
          <w:iCs/>
        </w:rPr>
        <w:t>-</w:t>
      </w:r>
      <w:r w:rsidRPr="00C07FD6">
        <w:t xml:space="preserve"> проводить мониторинг и камеральные проверки налоговых деклараций по  ЕНВД, по Упрощенной системе налогообложения, ЕСХН, и иных документов, служащих основанием для исчисления и уплаты налогов и сборов с учетом сопоставления показателей представленной отчетности и косвенной информации из внутренних и внешних источников, оформлять ее результаты с соблюдением процессуальных норм, осуществлять иные функции отдела, связанные с камеральной проверкой;  </w:t>
      </w:r>
    </w:p>
    <w:p w:rsidR="000644FE" w:rsidRPr="00383954" w:rsidRDefault="000644FE" w:rsidP="00AA5376">
      <w:pPr>
        <w:ind w:firstLine="540"/>
        <w:jc w:val="both"/>
        <w:rPr>
          <w:color w:val="000000"/>
        </w:rPr>
      </w:pPr>
      <w:r w:rsidRPr="00383954">
        <w:rPr>
          <w:bCs/>
          <w:color w:val="000000"/>
        </w:rPr>
        <w:t xml:space="preserve">- </w:t>
      </w:r>
      <w:r w:rsidRPr="00383954">
        <w:rPr>
          <w:color w:val="000000"/>
        </w:rPr>
        <w:t>в случае выявления предполагаемых нарушений валютного законодательства Российской Федерации по частям 1, 4, 4.1, 5, 6, 6.1, 6.2, 6.3 и 6.4 статьи 15.25 КоАП РФ (в части нарушений по документам и информации, исключая нарушения по отчетам) при проведении камеральных налоговых проверок, передавать информацию о предполагаемых нарушениях валютного законодательства Российской Федерации в отдел валютного контроля;</w:t>
      </w:r>
    </w:p>
    <w:p w:rsidR="000644FE" w:rsidRPr="00383954" w:rsidRDefault="000644FE" w:rsidP="00AA5376">
      <w:pPr>
        <w:autoSpaceDE w:val="0"/>
        <w:autoSpaceDN w:val="0"/>
        <w:adjustRightInd w:val="0"/>
        <w:ind w:firstLine="540"/>
        <w:jc w:val="both"/>
        <w:rPr>
          <w:color w:val="000000"/>
        </w:rPr>
      </w:pPr>
      <w:r w:rsidRPr="00383954">
        <w:rPr>
          <w:color w:val="000000"/>
        </w:rPr>
        <w:t xml:space="preserve">- выносить решения о приостановлении, об отмене приостановления операций организации по ее счетам в банке за не предоставление налоговой отчетности в налоговый орган  в установленный срок и </w:t>
      </w:r>
      <w:r w:rsidRPr="00383954">
        <w:rPr>
          <w:color w:val="000000"/>
          <w:lang w:eastAsia="en-US"/>
        </w:rPr>
        <w:t>неисполнение налогоплательщиком-организацией   обязанности по передаче налоговому органу квитанции о приеме требования о представлении документов, требования о представлении пояснений и (или) уведомления о вызове в налоговый орган</w:t>
      </w:r>
      <w:r w:rsidRPr="00383954">
        <w:rPr>
          <w:color w:val="000000"/>
        </w:rPr>
        <w:t>;</w:t>
      </w:r>
    </w:p>
    <w:p w:rsidR="000644FE" w:rsidRPr="00383954" w:rsidRDefault="000644FE" w:rsidP="00AA5376">
      <w:pPr>
        <w:ind w:firstLine="540"/>
        <w:jc w:val="both"/>
        <w:rPr>
          <w:color w:val="000000"/>
        </w:rPr>
      </w:pPr>
      <w:r w:rsidRPr="00383954">
        <w:rPr>
          <w:color w:val="000000"/>
        </w:rPr>
        <w:t>-осуществлять налоговый контроль в порядке, предусмотренном главой 14.5 НК РФ, проверка полноты исчисления и уплаты налогов в связи с совершением сделок между взаимозависимыми лицами;</w:t>
      </w:r>
    </w:p>
    <w:p w:rsidR="000644FE" w:rsidRPr="00383954" w:rsidRDefault="000644FE" w:rsidP="00AA5376">
      <w:pPr>
        <w:ind w:firstLine="540"/>
        <w:jc w:val="both"/>
        <w:rPr>
          <w:color w:val="000000"/>
        </w:rPr>
      </w:pPr>
      <w:r w:rsidRPr="00383954">
        <w:rPr>
          <w:color w:val="000000"/>
        </w:rPr>
        <w:t>- вести информационный ресурс «Трансфертная цена»;</w:t>
      </w:r>
    </w:p>
    <w:p w:rsidR="000644FE" w:rsidRPr="00383954" w:rsidRDefault="000644FE" w:rsidP="00AA5376">
      <w:pPr>
        <w:ind w:firstLine="540"/>
        <w:jc w:val="both"/>
        <w:rPr>
          <w:color w:val="000000"/>
        </w:rPr>
      </w:pPr>
      <w:r w:rsidRPr="00383954">
        <w:rPr>
          <w:color w:val="000000"/>
        </w:rPr>
        <w:t xml:space="preserve">- осуществлять постоянный контроль, за организацией работы по проведению камеральных проверок, путем запросной системы </w:t>
      </w:r>
      <w:r w:rsidRPr="00383954">
        <w:rPr>
          <w:color w:val="000000"/>
          <w:lang w:val="en-US"/>
        </w:rPr>
        <w:t>QBE</w:t>
      </w:r>
      <w:r w:rsidRPr="00383954">
        <w:rPr>
          <w:color w:val="000000"/>
        </w:rPr>
        <w:t>- шаблонов;</w:t>
      </w:r>
    </w:p>
    <w:p w:rsidR="000644FE" w:rsidRPr="00383954" w:rsidRDefault="000644FE" w:rsidP="00AA5376">
      <w:pPr>
        <w:pStyle w:val="BodyTextIndent"/>
        <w:rPr>
          <w:color w:val="000000"/>
          <w:spacing w:val="-6"/>
          <w:sz w:val="24"/>
          <w:szCs w:val="24"/>
        </w:rPr>
      </w:pPr>
      <w:r w:rsidRPr="00383954">
        <w:rPr>
          <w:color w:val="000000"/>
          <w:spacing w:val="-6"/>
          <w:sz w:val="24"/>
          <w:szCs w:val="24"/>
        </w:rPr>
        <w:t xml:space="preserve">-    получать информацию о деятельности налогоплательщиков из внешних источников;  </w:t>
      </w:r>
    </w:p>
    <w:p w:rsidR="000644FE" w:rsidRPr="00383954" w:rsidRDefault="000644FE" w:rsidP="00AA5376">
      <w:pPr>
        <w:jc w:val="both"/>
        <w:rPr>
          <w:color w:val="000000"/>
        </w:rPr>
      </w:pPr>
      <w:r w:rsidRPr="00383954">
        <w:rPr>
          <w:color w:val="000000"/>
        </w:rPr>
        <w:t xml:space="preserve">          - анализировать схемы уклонения от налогообложения, вырабатывать предложения по их предотвращению;</w:t>
      </w:r>
    </w:p>
    <w:p w:rsidR="000644FE" w:rsidRPr="00383954" w:rsidRDefault="000644FE" w:rsidP="00AA5376">
      <w:pPr>
        <w:ind w:firstLine="540"/>
        <w:jc w:val="both"/>
        <w:rPr>
          <w:color w:val="000000"/>
        </w:rPr>
      </w:pPr>
      <w:r w:rsidRPr="00383954">
        <w:rPr>
          <w:color w:val="000000"/>
        </w:rPr>
        <w:t xml:space="preserve">- осуществлять отбор налогоплательщиков для включения в план выездных налоговых проверок;  </w:t>
      </w:r>
    </w:p>
    <w:p w:rsidR="000644FE" w:rsidRPr="00383954" w:rsidRDefault="000644FE" w:rsidP="00AA5376">
      <w:pPr>
        <w:ind w:firstLine="567"/>
        <w:jc w:val="both"/>
        <w:rPr>
          <w:color w:val="000000"/>
        </w:rPr>
      </w:pPr>
      <w:r w:rsidRPr="00383954">
        <w:rPr>
          <w:color w:val="000000"/>
        </w:rPr>
        <w:t>- применять меры к налогоплательщикам, не представившим (представившим не своевременно) налоговые декларации, бухгалтерскую отчетность и сведения о среднесписочной численности в установленный срок;</w:t>
      </w:r>
    </w:p>
    <w:p w:rsidR="000644FE" w:rsidRPr="00383954" w:rsidRDefault="000644FE" w:rsidP="00AA5376">
      <w:pPr>
        <w:ind w:firstLine="567"/>
        <w:jc w:val="both"/>
        <w:rPr>
          <w:color w:val="000000"/>
        </w:rPr>
      </w:pPr>
      <w:r w:rsidRPr="00383954">
        <w:rPr>
          <w:color w:val="000000"/>
        </w:rPr>
        <w:t xml:space="preserve">  - формировать ответы на письменные запросы налогоплательщиков по вопросам, входящим в компетенцию отдела;</w:t>
      </w:r>
    </w:p>
    <w:p w:rsidR="000644FE" w:rsidRPr="00383954" w:rsidRDefault="000644FE" w:rsidP="00AA5376">
      <w:pPr>
        <w:ind w:firstLine="539"/>
        <w:jc w:val="both"/>
        <w:rPr>
          <w:color w:val="000000"/>
        </w:rPr>
      </w:pPr>
      <w:r w:rsidRPr="00383954">
        <w:rPr>
          <w:color w:val="000000"/>
        </w:rPr>
        <w:t>-  формировать информационные материалы для руководства инспекции по вопросам, находящимся в компетенции отдела;</w:t>
      </w:r>
    </w:p>
    <w:p w:rsidR="000644FE" w:rsidRPr="00383954" w:rsidRDefault="000644FE" w:rsidP="00AA5376">
      <w:pPr>
        <w:pStyle w:val="BodyText2"/>
        <w:ind w:firstLine="540"/>
        <w:rPr>
          <w:color w:val="000000"/>
        </w:rPr>
      </w:pPr>
      <w:r w:rsidRPr="00383954">
        <w:rPr>
          <w:color w:val="000000"/>
        </w:rPr>
        <w:t>- участвовать в формировании и формировать отчетность по предмету деятельности отдела;</w:t>
      </w:r>
    </w:p>
    <w:p w:rsidR="000644FE" w:rsidRPr="00383954" w:rsidRDefault="000644FE" w:rsidP="00AA5376">
      <w:pPr>
        <w:pStyle w:val="BodyText2"/>
        <w:ind w:firstLine="540"/>
        <w:rPr>
          <w:color w:val="000000"/>
        </w:rPr>
      </w:pPr>
      <w:r w:rsidRPr="00383954">
        <w:rPr>
          <w:color w:val="000000"/>
        </w:rPr>
        <w:t>- вести информационный ресурс «Системы ЭОД» в установленном порядке;</w:t>
      </w:r>
    </w:p>
    <w:p w:rsidR="000644FE" w:rsidRPr="00383954" w:rsidRDefault="000644FE" w:rsidP="00AA5376">
      <w:pPr>
        <w:pStyle w:val="BodyText2"/>
        <w:ind w:firstLine="539"/>
        <w:rPr>
          <w:color w:val="000000"/>
        </w:rPr>
      </w:pPr>
      <w:r w:rsidRPr="00383954">
        <w:rPr>
          <w:color w:val="000000"/>
        </w:rPr>
        <w:t>- заменять работников отдела во время их отсутствия (взаимозаменяемость);</w:t>
      </w:r>
    </w:p>
    <w:p w:rsidR="000644FE" w:rsidRPr="00383954" w:rsidRDefault="000644FE" w:rsidP="00AA5376">
      <w:pPr>
        <w:ind w:firstLine="540"/>
        <w:jc w:val="both"/>
        <w:rPr>
          <w:iCs/>
          <w:color w:val="000000"/>
        </w:rPr>
      </w:pPr>
      <w:r w:rsidRPr="00383954">
        <w:rPr>
          <w:iCs/>
          <w:color w:val="000000"/>
        </w:rPr>
        <w:t>- вести в установленном порядке делопроизводство, хранение и сдачу в архив документов отдела;</w:t>
      </w:r>
    </w:p>
    <w:p w:rsidR="000644FE" w:rsidRPr="00383954" w:rsidRDefault="000644FE" w:rsidP="00AA5376">
      <w:pPr>
        <w:pStyle w:val="BodyText2"/>
        <w:ind w:firstLine="539"/>
        <w:rPr>
          <w:color w:val="000000"/>
        </w:rPr>
      </w:pPr>
      <w:r w:rsidRPr="00383954">
        <w:rPr>
          <w:color w:val="000000"/>
        </w:rPr>
        <w:t xml:space="preserve">- формировать, в соответствии с требованиями по делопроизводству, дел с материалами проверок с грифом «ДСП», для сдачи их в текущий архив инспекции; </w:t>
      </w:r>
    </w:p>
    <w:p w:rsidR="000644FE" w:rsidRPr="00383954" w:rsidRDefault="000644FE" w:rsidP="00AA5376">
      <w:pPr>
        <w:pStyle w:val="BodyText2"/>
        <w:ind w:firstLine="539"/>
        <w:rPr>
          <w:color w:val="000000"/>
        </w:rPr>
      </w:pPr>
      <w:r w:rsidRPr="00383954">
        <w:rPr>
          <w:color w:val="000000"/>
        </w:rPr>
        <w:t xml:space="preserve"> - 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p>
    <w:p w:rsidR="000644FE" w:rsidRPr="00383954" w:rsidRDefault="000644FE" w:rsidP="00AA5376">
      <w:pPr>
        <w:pStyle w:val="BodyTextIndent"/>
        <w:rPr>
          <w:iCs/>
          <w:color w:val="000000"/>
          <w:sz w:val="24"/>
          <w:szCs w:val="24"/>
        </w:rPr>
      </w:pPr>
      <w:r w:rsidRPr="00383954">
        <w:rPr>
          <w:iCs/>
          <w:color w:val="000000"/>
          <w:sz w:val="24"/>
          <w:szCs w:val="24"/>
        </w:rPr>
        <w:t>- участвовать в мероприятиях по профессиональной подготовке и переподготовке кадров для налоговых органов;</w:t>
      </w:r>
    </w:p>
    <w:p w:rsidR="000644FE" w:rsidRPr="00383954" w:rsidRDefault="000644FE" w:rsidP="00AA5376">
      <w:pPr>
        <w:pStyle w:val="BodyTextIndent"/>
        <w:ind w:firstLine="539"/>
        <w:rPr>
          <w:iCs/>
          <w:color w:val="000000"/>
          <w:sz w:val="24"/>
          <w:szCs w:val="24"/>
        </w:rPr>
      </w:pPr>
      <w:r w:rsidRPr="00383954">
        <w:rPr>
          <w:iCs/>
          <w:color w:val="000000"/>
          <w:sz w:val="24"/>
          <w:szCs w:val="24"/>
        </w:rPr>
        <w:t xml:space="preserve"> - соблюдать правила технической эксплуатации электронно-вычислительной техники, а также служебного распорядка и исполнительской дисциплины;</w:t>
      </w:r>
    </w:p>
    <w:p w:rsidR="000644FE" w:rsidRPr="00383954" w:rsidRDefault="000644FE" w:rsidP="00AA5376">
      <w:pPr>
        <w:pStyle w:val="BodyTextIndent"/>
        <w:ind w:firstLine="539"/>
        <w:rPr>
          <w:iCs/>
          <w:color w:val="000000"/>
          <w:sz w:val="24"/>
          <w:szCs w:val="24"/>
        </w:rPr>
      </w:pPr>
      <w:r w:rsidRPr="00383954">
        <w:rPr>
          <w:iCs/>
          <w:color w:val="000000"/>
          <w:sz w:val="24"/>
          <w:szCs w:val="24"/>
        </w:rPr>
        <w:t>- беречь государственное имущество, в том числе предоставленное ему для исполнения должностных обязанностей, обеспечивать его целевой использование;</w:t>
      </w:r>
    </w:p>
    <w:p w:rsidR="000644FE" w:rsidRPr="00383954" w:rsidRDefault="000644FE" w:rsidP="00AA5376">
      <w:pPr>
        <w:pStyle w:val="BodyTextIndent"/>
        <w:ind w:firstLine="539"/>
        <w:rPr>
          <w:iCs/>
          <w:color w:val="000000"/>
          <w:sz w:val="24"/>
          <w:szCs w:val="24"/>
        </w:rPr>
      </w:pPr>
      <w:r w:rsidRPr="00383954">
        <w:rPr>
          <w:iCs/>
          <w:color w:val="000000"/>
          <w:sz w:val="24"/>
          <w:szCs w:val="24"/>
        </w:rPr>
        <w:t xml:space="preserve">- не допускать конфликтных ситуаций, способных нанести ущерб собственной репутации или авторитету ФНС России, управления, нижестоящим налоговым инспекциям; </w:t>
      </w:r>
    </w:p>
    <w:p w:rsidR="000644FE" w:rsidRPr="00383954" w:rsidRDefault="000644FE" w:rsidP="00AA5376">
      <w:pPr>
        <w:pStyle w:val="BodyTextIndent"/>
        <w:ind w:firstLine="539"/>
        <w:rPr>
          <w:iCs/>
          <w:color w:val="000000"/>
          <w:sz w:val="24"/>
          <w:szCs w:val="24"/>
        </w:rPr>
      </w:pPr>
      <w:r w:rsidRPr="00383954">
        <w:rPr>
          <w:iCs/>
          <w:color w:val="000000"/>
          <w:sz w:val="24"/>
          <w:szCs w:val="24"/>
        </w:rPr>
        <w:t>- проявлять корректность в обращении с гражданами и работниками ФНС России, Управления, нижестоящих налоговых органов;</w:t>
      </w:r>
    </w:p>
    <w:p w:rsidR="000644FE" w:rsidRPr="00383954" w:rsidRDefault="000644FE" w:rsidP="00AA5376">
      <w:pPr>
        <w:pStyle w:val="BodyTextIndent"/>
        <w:ind w:firstLine="539"/>
        <w:rPr>
          <w:iCs/>
          <w:color w:val="000000"/>
          <w:sz w:val="24"/>
          <w:szCs w:val="24"/>
        </w:rPr>
      </w:pPr>
      <w:r w:rsidRPr="00383954">
        <w:rPr>
          <w:iCs/>
          <w:color w:val="000000"/>
          <w:sz w:val="24"/>
          <w:szCs w:val="24"/>
        </w:rPr>
        <w:t>- не совершать поступки, порочащие честь и достоинство государственного служащего;</w:t>
      </w:r>
    </w:p>
    <w:p w:rsidR="000644FE" w:rsidRPr="00383954" w:rsidRDefault="000644FE" w:rsidP="00AA5376">
      <w:pPr>
        <w:autoSpaceDE w:val="0"/>
        <w:autoSpaceDN w:val="0"/>
        <w:adjustRightInd w:val="0"/>
        <w:ind w:firstLine="567"/>
        <w:jc w:val="both"/>
        <w:rPr>
          <w:bCs/>
          <w:color w:val="000000"/>
        </w:rPr>
      </w:pPr>
      <w:r w:rsidRPr="00383954">
        <w:rPr>
          <w:bCs/>
          <w:color w:val="000000"/>
        </w:rPr>
        <w:t>- предоставлять в случаях предусмотренных законом сведения о расходах государственного служащего;</w:t>
      </w:r>
    </w:p>
    <w:p w:rsidR="000644FE" w:rsidRPr="00383954" w:rsidRDefault="000644FE" w:rsidP="00AA5376">
      <w:pPr>
        <w:autoSpaceDE w:val="0"/>
        <w:autoSpaceDN w:val="0"/>
        <w:adjustRightInd w:val="0"/>
        <w:ind w:left="567"/>
        <w:rPr>
          <w:bCs/>
          <w:color w:val="000000"/>
        </w:rPr>
      </w:pPr>
      <w:r w:rsidRPr="00383954">
        <w:rPr>
          <w:bCs/>
          <w:color w:val="000000"/>
        </w:rPr>
        <w:t xml:space="preserve">-   соблюдать антикоррупционное законодательство. </w:t>
      </w:r>
    </w:p>
    <w:p w:rsidR="000644FE" w:rsidRPr="00383954" w:rsidRDefault="000644FE" w:rsidP="00AA5376">
      <w:pPr>
        <w:pStyle w:val="BodyTextIndent"/>
        <w:ind w:firstLine="539"/>
        <w:rPr>
          <w:color w:val="000000"/>
          <w:sz w:val="24"/>
          <w:szCs w:val="24"/>
        </w:rPr>
      </w:pPr>
      <w:r w:rsidRPr="00383954">
        <w:rPr>
          <w:iCs/>
          <w:color w:val="000000"/>
          <w:sz w:val="24"/>
          <w:szCs w:val="24"/>
        </w:rPr>
        <w:t>- в</w:t>
      </w:r>
      <w:r w:rsidRPr="00383954">
        <w:rPr>
          <w:color w:val="000000"/>
          <w:sz w:val="24"/>
          <w:szCs w:val="24"/>
        </w:rPr>
        <w:t xml:space="preserve">ыполнять иные функции, предусмотренные Налоговым кодексом Российской федерации, законами и иными нормативными правовыми актами Российской Федерации.   </w:t>
      </w:r>
    </w:p>
    <w:p w:rsidR="000644FE" w:rsidRPr="00383954" w:rsidRDefault="000644FE" w:rsidP="00C07FD6">
      <w:pPr>
        <w:ind w:hanging="360"/>
        <w:jc w:val="both"/>
        <w:rPr>
          <w:color w:val="000000"/>
        </w:rPr>
      </w:pPr>
      <w:r w:rsidRPr="00C07FD6">
        <w:rPr>
          <w:bCs/>
          <w:color w:val="000000"/>
        </w:rPr>
        <w:t xml:space="preserve">                </w:t>
      </w:r>
      <w:r w:rsidRPr="00383954">
        <w:rPr>
          <w:color w:val="000000"/>
        </w:rPr>
        <w:t>Главный государственный налоговый инспектор обязан знать инструкции на рабочее место.</w:t>
      </w:r>
    </w:p>
    <w:p w:rsidR="000644FE" w:rsidRPr="00383954" w:rsidRDefault="000644FE" w:rsidP="00AA5376">
      <w:pPr>
        <w:autoSpaceDE w:val="0"/>
        <w:autoSpaceDN w:val="0"/>
        <w:adjustRightInd w:val="0"/>
        <w:ind w:firstLine="540"/>
        <w:jc w:val="both"/>
        <w:rPr>
          <w:color w:val="000000"/>
        </w:rPr>
      </w:pPr>
      <w:r w:rsidRPr="00383954">
        <w:rPr>
          <w:color w:val="000000"/>
        </w:rPr>
        <w:t xml:space="preserve">  9. В целях исполнения возложенных должностных обязанностей главный государственный инспектор отдела камеральных проверок № 1 имеет право: </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xml:space="preserve">- на обеспечение надлежащих организационно-технических условий, необходимых для исполнения должностных обязанностей; </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644FE" w:rsidRPr="00383954" w:rsidRDefault="000644FE" w:rsidP="00AA5376">
      <w:pPr>
        <w:autoSpaceDE w:val="0"/>
        <w:autoSpaceDN w:val="0"/>
        <w:adjustRightInd w:val="0"/>
        <w:ind w:firstLine="709"/>
        <w:jc w:val="both"/>
        <w:outlineLvl w:val="1"/>
        <w:rPr>
          <w:color w:val="000000"/>
        </w:rPr>
      </w:pPr>
      <w:r w:rsidRPr="00383954">
        <w:rPr>
          <w:color w:val="000000"/>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xml:space="preserve">- на доступ в установленном </w:t>
      </w:r>
      <w:hyperlink r:id="rId14" w:history="1">
        <w:r w:rsidRPr="00383954">
          <w:rPr>
            <w:color w:val="000000"/>
          </w:rPr>
          <w:t>порядке</w:t>
        </w:r>
      </w:hyperlink>
      <w:r w:rsidRPr="00383954">
        <w:rPr>
          <w:color w:val="000000"/>
        </w:rPr>
        <w:t xml:space="preserve"> к сведениям, составляющим государственную тайну, если исполнение должностных обязанностей связано с использованием таких сведений;</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доступ к сведениям, составляющим налоговую или служебную тайну, в объеме ИФНС России по Фрунзенскому району г. Владивостока;</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защиту своих персональных данных;</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xml:space="preserve">- на должностной рост на конкурсной основе; </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профессиональную переподготовку, повышение квалификации и стажировку в порядке, установленном Федеральным законом о гражданской службе и другими федеральными законами;</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членство в профессиональном союзе;</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рассмотрение индивидуальных служебных споров в соответствии с Федеральным законом о государственной службе и другими федеральными законами;</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проведение по его заявлению служебной проверки;</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xml:space="preserve">-на защиту своих прав и законных интересов на гражданской службе, включая </w:t>
      </w:r>
      <w:hyperlink r:id="rId15" w:history="1">
        <w:r w:rsidRPr="00383954">
          <w:rPr>
            <w:color w:val="000000"/>
          </w:rPr>
          <w:t>обжалование</w:t>
        </w:r>
      </w:hyperlink>
      <w:r w:rsidRPr="00383954">
        <w:rPr>
          <w:color w:val="000000"/>
        </w:rPr>
        <w:t xml:space="preserve"> в суд их нарушения;</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0644FE" w:rsidRPr="00383954" w:rsidRDefault="000644FE" w:rsidP="00AA5376">
      <w:pPr>
        <w:autoSpaceDE w:val="0"/>
        <w:autoSpaceDN w:val="0"/>
        <w:adjustRightInd w:val="0"/>
        <w:ind w:firstLine="709"/>
        <w:jc w:val="both"/>
        <w:outlineLvl w:val="1"/>
        <w:rPr>
          <w:color w:val="000000"/>
        </w:rPr>
      </w:pPr>
      <w:r w:rsidRPr="00383954">
        <w:rPr>
          <w:color w:val="000000"/>
        </w:rPr>
        <w:t xml:space="preserve">- на </w:t>
      </w:r>
      <w:hyperlink r:id="rId16" w:history="1">
        <w:r w:rsidRPr="00383954">
          <w:rPr>
            <w:color w:val="000000"/>
          </w:rPr>
          <w:t>государственную защиту</w:t>
        </w:r>
      </w:hyperlink>
      <w:r w:rsidRPr="00383954">
        <w:rPr>
          <w:color w:val="000000"/>
        </w:rPr>
        <w:t xml:space="preserve"> своих жизни и здоровья, жизни и здоровья членов своей семьи, а также принадлежащего ему имущества;</w:t>
      </w:r>
    </w:p>
    <w:p w:rsidR="000644FE" w:rsidRPr="00383954" w:rsidRDefault="000644FE" w:rsidP="00AA5376">
      <w:pPr>
        <w:autoSpaceDE w:val="0"/>
        <w:autoSpaceDN w:val="0"/>
        <w:adjustRightInd w:val="0"/>
        <w:ind w:firstLine="709"/>
        <w:jc w:val="both"/>
        <w:outlineLvl w:val="1"/>
        <w:rPr>
          <w:color w:val="000000"/>
        </w:rPr>
      </w:pPr>
      <w:r w:rsidRPr="00383954">
        <w:rPr>
          <w:color w:val="000000"/>
        </w:rPr>
        <w:t>-на государственное пенсионное обеспечение в соответствии с федеральным законом</w:t>
      </w:r>
      <w:hyperlink r:id="rId17" w:history="1">
        <w:r w:rsidRPr="00383954">
          <w:rPr>
            <w:color w:val="000000"/>
          </w:rPr>
          <w:t>;</w:t>
        </w:r>
      </w:hyperlink>
    </w:p>
    <w:p w:rsidR="000644FE" w:rsidRPr="00383954" w:rsidRDefault="000644FE" w:rsidP="00AA5376">
      <w:pPr>
        <w:autoSpaceDE w:val="0"/>
        <w:autoSpaceDN w:val="0"/>
        <w:adjustRightInd w:val="0"/>
        <w:ind w:firstLine="709"/>
        <w:jc w:val="both"/>
        <w:outlineLvl w:val="1"/>
        <w:rPr>
          <w:color w:val="000000"/>
        </w:rPr>
      </w:pPr>
      <w:r w:rsidRPr="00383954">
        <w:rPr>
          <w:color w:val="000000"/>
        </w:rPr>
        <w:t>- на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0644FE" w:rsidRPr="00383954" w:rsidRDefault="000644FE" w:rsidP="00AA5376">
      <w:pPr>
        <w:autoSpaceDE w:val="0"/>
        <w:autoSpaceDN w:val="0"/>
        <w:adjustRightInd w:val="0"/>
        <w:ind w:firstLine="709"/>
        <w:jc w:val="both"/>
        <w:outlineLvl w:val="2"/>
        <w:rPr>
          <w:color w:val="000000"/>
        </w:rPr>
      </w:pPr>
      <w:r w:rsidRPr="00383954">
        <w:rPr>
          <w:color w:val="000000"/>
        </w:rPr>
        <w:t xml:space="preserve">10.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8" w:history="1">
        <w:r w:rsidRPr="00383954">
          <w:rPr>
            <w:color w:val="000000"/>
          </w:rPr>
          <w:t>Положением</w:t>
        </w:r>
      </w:hyperlink>
      <w:r w:rsidRPr="00383954">
        <w:rPr>
          <w:color w:val="000000"/>
        </w:rPr>
        <w:t xml:space="preserve"> о Федеральной налоговой службе, утвержденным постановлением Правительства Российской Федерации от 30.9.2004 №506, Положением об инспекции Федеральной налоговой службы по Фрунзенскому району г. Владивостока, утвержденном руководителем Управления ФНС России по Приморскому краю 25.01.2007, приказами (распоряжениями) ФНС России, приказами Управления, приказами инспекции, поручениями руководства инспекции, распоряжениями по отделу, поручениями начальника отдела, заместителя начальника отдела, и иными нормативными актами.</w:t>
      </w:r>
    </w:p>
    <w:p w:rsidR="000644FE" w:rsidRPr="00383954" w:rsidRDefault="000644FE" w:rsidP="00AA5376">
      <w:pPr>
        <w:tabs>
          <w:tab w:val="left" w:pos="851"/>
          <w:tab w:val="left" w:pos="993"/>
        </w:tabs>
        <w:jc w:val="both"/>
        <w:rPr>
          <w:color w:val="000000"/>
        </w:rPr>
      </w:pPr>
      <w:r w:rsidRPr="00383954">
        <w:rPr>
          <w:color w:val="000000"/>
        </w:rPr>
        <w:tab/>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83954">
        <w:rPr>
          <w:bCs/>
          <w:color w:val="000000"/>
        </w:rPr>
        <w:t xml:space="preserve"> Кроме того, главный государственный налоговый инспектор несет ответственность</w:t>
      </w:r>
      <w:r w:rsidRPr="00383954">
        <w:rPr>
          <w:color w:val="000000"/>
        </w:rPr>
        <w:t>:</w:t>
      </w:r>
    </w:p>
    <w:p w:rsidR="000644FE" w:rsidRPr="00383954" w:rsidRDefault="000644FE" w:rsidP="00AA5376">
      <w:pPr>
        <w:tabs>
          <w:tab w:val="left" w:pos="851"/>
          <w:tab w:val="left" w:pos="993"/>
        </w:tabs>
        <w:jc w:val="both"/>
        <w:rPr>
          <w:color w:val="000000"/>
        </w:rPr>
      </w:pPr>
      <w:r w:rsidRPr="00383954">
        <w:rPr>
          <w:color w:val="000000"/>
        </w:rPr>
        <w:tab/>
        <w:t>- 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0644FE" w:rsidRPr="00383954" w:rsidRDefault="000644FE" w:rsidP="00AA5376">
      <w:pPr>
        <w:tabs>
          <w:tab w:val="left" w:pos="851"/>
          <w:tab w:val="left" w:pos="993"/>
        </w:tabs>
        <w:jc w:val="both"/>
        <w:rPr>
          <w:color w:val="000000"/>
        </w:rPr>
      </w:pPr>
      <w:r w:rsidRPr="00383954">
        <w:rPr>
          <w:color w:val="000000"/>
        </w:rPr>
        <w:tab/>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0644FE" w:rsidRPr="00383954" w:rsidRDefault="000644FE" w:rsidP="00AA5376">
      <w:pPr>
        <w:tabs>
          <w:tab w:val="left" w:pos="851"/>
          <w:tab w:val="left" w:pos="993"/>
        </w:tabs>
        <w:jc w:val="both"/>
        <w:rPr>
          <w:color w:val="000000"/>
        </w:rPr>
      </w:pPr>
      <w:r w:rsidRPr="00383954">
        <w:rPr>
          <w:color w:val="000000"/>
        </w:rPr>
        <w:tab/>
        <w:t>- за имущественный ущерб, причиненный по его вине;</w:t>
      </w:r>
    </w:p>
    <w:p w:rsidR="000644FE" w:rsidRPr="00383954" w:rsidRDefault="000644FE" w:rsidP="00AA5376">
      <w:pPr>
        <w:tabs>
          <w:tab w:val="left" w:pos="851"/>
          <w:tab w:val="left" w:pos="993"/>
        </w:tabs>
        <w:jc w:val="both"/>
        <w:rPr>
          <w:color w:val="000000"/>
        </w:rPr>
      </w:pPr>
      <w:r w:rsidRPr="00383954">
        <w:rPr>
          <w:color w:val="000000"/>
        </w:rPr>
        <w:tab/>
        <w:t>- за разглашение государственной и налоговой тайны, иной информации, ставшей ему известной в связи с исполнением должностных обязанностей;</w:t>
      </w:r>
    </w:p>
    <w:p w:rsidR="000644FE" w:rsidRPr="00383954" w:rsidRDefault="000644FE" w:rsidP="00AA5376">
      <w:pPr>
        <w:tabs>
          <w:tab w:val="left" w:pos="851"/>
          <w:tab w:val="left" w:pos="993"/>
        </w:tabs>
        <w:jc w:val="both"/>
        <w:rPr>
          <w:color w:val="000000"/>
        </w:rPr>
      </w:pPr>
      <w:r w:rsidRPr="00383954">
        <w:rPr>
          <w:color w:val="000000"/>
        </w:rPr>
        <w:tab/>
        <w:t>- за действие или бездействие, приведшее к нарушению прав и законных интересов граждан;</w:t>
      </w:r>
    </w:p>
    <w:p w:rsidR="000644FE" w:rsidRPr="00383954" w:rsidRDefault="000644FE" w:rsidP="00AA5376">
      <w:pPr>
        <w:tabs>
          <w:tab w:val="left" w:pos="851"/>
          <w:tab w:val="left" w:pos="993"/>
        </w:tabs>
        <w:jc w:val="both"/>
        <w:rPr>
          <w:color w:val="000000"/>
        </w:rPr>
      </w:pPr>
      <w:r w:rsidRPr="00383954">
        <w:rPr>
          <w:color w:val="000000"/>
        </w:rPr>
        <w:tab/>
        <w:t>- за несоблюдение ограничений, связанных с прохождением государственной гражданской службы;</w:t>
      </w:r>
    </w:p>
    <w:p w:rsidR="000644FE" w:rsidRPr="00383954" w:rsidRDefault="000644FE" w:rsidP="00AA5376">
      <w:pPr>
        <w:tabs>
          <w:tab w:val="left" w:pos="851"/>
        </w:tabs>
        <w:jc w:val="both"/>
        <w:rPr>
          <w:color w:val="000000"/>
        </w:rPr>
      </w:pPr>
      <w:r w:rsidRPr="00383954">
        <w:rPr>
          <w:color w:val="000000"/>
        </w:rPr>
        <w:tab/>
        <w:t>- за нарушение Кодекса этики и служебного поведения государственных  гражданских служащих Федеральной налоговой службы;</w:t>
      </w:r>
    </w:p>
    <w:p w:rsidR="000644FE" w:rsidRPr="00383954" w:rsidRDefault="000644FE" w:rsidP="00AA5376">
      <w:pPr>
        <w:tabs>
          <w:tab w:val="left" w:pos="851"/>
          <w:tab w:val="left" w:pos="993"/>
        </w:tabs>
        <w:jc w:val="both"/>
        <w:rPr>
          <w:color w:val="000000"/>
        </w:rPr>
      </w:pPr>
      <w:r w:rsidRPr="00383954">
        <w:rPr>
          <w:color w:val="000000"/>
        </w:rPr>
        <w:tab/>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644FE" w:rsidRPr="00C07FD6" w:rsidRDefault="000644FE" w:rsidP="00C07FD6">
      <w:pPr>
        <w:ind w:firstLine="540"/>
        <w:jc w:val="both"/>
        <w:rPr>
          <w:bCs/>
        </w:rPr>
      </w:pPr>
      <w:r w:rsidRPr="00383954">
        <w:rPr>
          <w:bCs/>
          <w:color w:val="000000"/>
        </w:rPr>
        <w:t xml:space="preserve">Невыполнение главным государственным налоговым инспектором должностной обязанности - </w:t>
      </w:r>
      <w:r w:rsidRPr="00383954">
        <w:rPr>
          <w:color w:val="000000"/>
        </w:rPr>
        <w:t xml:space="preserve">уведомлять представителя нанимателя, органы прокуратуры или </w:t>
      </w:r>
      <w:r w:rsidRPr="00C07FD6">
        <w:t>другие государственные органы обо всех случаях обращения к нему  каких-либо лиц в целях склонения его к совершению коррупционных правонарушений</w:t>
      </w:r>
      <w:r w:rsidRPr="00C07FD6">
        <w:rPr>
          <w:bCs/>
        </w:rPr>
        <w:t>, является правонарушением, влекущим увольнение с государственной гражданской службы, либо привлечение к иным видам ответственности в соответствии с законодательством Российской Федерации.</w:t>
      </w:r>
    </w:p>
    <w:p w:rsidR="000644FE" w:rsidRPr="00383954" w:rsidRDefault="000644FE" w:rsidP="00C07FD6">
      <w:pPr>
        <w:ind w:hanging="360"/>
        <w:jc w:val="both"/>
        <w:rPr>
          <w:bCs/>
          <w:color w:val="000000"/>
        </w:rPr>
      </w:pPr>
      <w:r w:rsidRPr="00383954">
        <w:rPr>
          <w:bCs/>
          <w:color w:val="000000"/>
        </w:rPr>
        <w:t xml:space="preserve">                Главный государственный налоговый инспектор </w:t>
      </w:r>
      <w:r w:rsidRPr="00383954">
        <w:rPr>
          <w:color w:val="000000"/>
        </w:rPr>
        <w:t>несет персональную ответственность за выполнение задач и функций, возложенных на отдел Положением об отделе камеральных проверок № 1, за соблюдение действующего законодательства, исполнение приказов, распоряжений, иных нормативных актов, указаний руководства Инспекции, сохранность имущества и документов, находящихся в ведении отдела, обеспечение соблюдения сотрудниками Служебного распорядка инспекции и исполнительской дисциплины.</w:t>
      </w:r>
    </w:p>
    <w:p w:rsidR="000644FE" w:rsidRPr="00C07FD6" w:rsidRDefault="000644FE" w:rsidP="00FD5E46">
      <w:pPr>
        <w:autoSpaceDE w:val="0"/>
        <w:autoSpaceDN w:val="0"/>
        <w:adjustRightInd w:val="0"/>
        <w:ind w:firstLine="540"/>
        <w:jc w:val="both"/>
        <w:rPr>
          <w:color w:val="FF0000"/>
        </w:rPr>
      </w:pPr>
    </w:p>
    <w:p w:rsidR="000644FE" w:rsidRPr="00383954" w:rsidRDefault="000644FE" w:rsidP="00C07FD6">
      <w:pPr>
        <w:autoSpaceDE w:val="0"/>
        <w:autoSpaceDN w:val="0"/>
        <w:adjustRightInd w:val="0"/>
        <w:jc w:val="center"/>
        <w:outlineLvl w:val="2"/>
        <w:rPr>
          <w:b/>
          <w:color w:val="000000"/>
        </w:rPr>
      </w:pPr>
      <w:r w:rsidRPr="00383954">
        <w:rPr>
          <w:b/>
          <w:color w:val="000000"/>
        </w:rPr>
        <w:t xml:space="preserve">IV. Перечень вопросов, по которым  главный государственный </w:t>
      </w:r>
    </w:p>
    <w:p w:rsidR="000644FE" w:rsidRPr="00383954" w:rsidRDefault="000644FE" w:rsidP="00C07FD6">
      <w:pPr>
        <w:autoSpaceDE w:val="0"/>
        <w:autoSpaceDN w:val="0"/>
        <w:adjustRightInd w:val="0"/>
        <w:jc w:val="center"/>
        <w:outlineLvl w:val="2"/>
        <w:rPr>
          <w:b/>
          <w:color w:val="000000"/>
        </w:rPr>
      </w:pPr>
      <w:r w:rsidRPr="00383954">
        <w:rPr>
          <w:b/>
          <w:color w:val="000000"/>
        </w:rPr>
        <w:t>налоговый инспектор вправе или обязан самостоятельно принимать</w:t>
      </w:r>
    </w:p>
    <w:p w:rsidR="000644FE" w:rsidRPr="00383954" w:rsidRDefault="000644FE" w:rsidP="00C07FD6">
      <w:pPr>
        <w:autoSpaceDE w:val="0"/>
        <w:autoSpaceDN w:val="0"/>
        <w:adjustRightInd w:val="0"/>
        <w:jc w:val="center"/>
        <w:rPr>
          <w:b/>
          <w:color w:val="000000"/>
        </w:rPr>
      </w:pPr>
      <w:r w:rsidRPr="00383954">
        <w:rPr>
          <w:b/>
          <w:color w:val="000000"/>
        </w:rPr>
        <w:t>управленческие и иные решения</w:t>
      </w:r>
    </w:p>
    <w:p w:rsidR="000644FE" w:rsidRPr="00383954" w:rsidRDefault="000644FE" w:rsidP="00C07FD6">
      <w:pPr>
        <w:autoSpaceDE w:val="0"/>
        <w:autoSpaceDN w:val="0"/>
        <w:adjustRightInd w:val="0"/>
        <w:jc w:val="center"/>
        <w:rPr>
          <w:b/>
          <w:color w:val="000000"/>
        </w:rPr>
      </w:pPr>
    </w:p>
    <w:p w:rsidR="000644FE" w:rsidRPr="00383954" w:rsidRDefault="000644FE" w:rsidP="00C07FD6">
      <w:pPr>
        <w:autoSpaceDE w:val="0"/>
        <w:autoSpaceDN w:val="0"/>
        <w:adjustRightInd w:val="0"/>
        <w:ind w:firstLine="540"/>
        <w:jc w:val="both"/>
        <w:outlineLvl w:val="2"/>
        <w:rPr>
          <w:color w:val="000000"/>
        </w:rPr>
      </w:pPr>
      <w:r w:rsidRPr="00383954">
        <w:rPr>
          <w:color w:val="000000"/>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0644FE" w:rsidRPr="00383954" w:rsidRDefault="000644FE" w:rsidP="00C07FD6">
      <w:pPr>
        <w:ind w:firstLine="540"/>
        <w:jc w:val="both"/>
        <w:rPr>
          <w:color w:val="000000"/>
        </w:rPr>
      </w:pPr>
      <w:r w:rsidRPr="00383954">
        <w:rPr>
          <w:color w:val="000000"/>
        </w:rPr>
        <w:t>- подготовке  нормативных  актов и (или)  проектов управленческих  и иных  решений  в  части  организационного, информационного и технического   обеспечения подготовки соответствующих документов по вопросам,  закреплённых   за   отделом;</w:t>
      </w:r>
    </w:p>
    <w:p w:rsidR="000644FE" w:rsidRPr="00383954" w:rsidRDefault="000644FE" w:rsidP="00C07FD6">
      <w:pPr>
        <w:pStyle w:val="21"/>
        <w:ind w:firstLine="540"/>
        <w:rPr>
          <w:rFonts w:ascii="Times New Roman" w:hAnsi="Times New Roman"/>
          <w:color w:val="000000"/>
          <w:szCs w:val="24"/>
        </w:rPr>
      </w:pPr>
      <w:r w:rsidRPr="00383954">
        <w:rPr>
          <w:rFonts w:ascii="Times New Roman" w:hAnsi="Times New Roman"/>
          <w:color w:val="000000"/>
          <w:szCs w:val="24"/>
        </w:rPr>
        <w:t>-вызывать на основании письменного уведомления в налоговые органы налогоплательщиков, плательщиков сборов, налоговых агентов или иных обязанных лиц для дачи пояснений, в том числе в связи с неуплатой ими налогов, а также в иных случаях, связанных с исполнением ими законодательства о налогах и сборах.</w:t>
      </w:r>
    </w:p>
    <w:p w:rsidR="000644FE" w:rsidRPr="00383954" w:rsidRDefault="000644FE" w:rsidP="00C07FD6">
      <w:pPr>
        <w:autoSpaceDE w:val="0"/>
        <w:autoSpaceDN w:val="0"/>
        <w:adjustRightInd w:val="0"/>
        <w:ind w:firstLine="540"/>
        <w:jc w:val="both"/>
        <w:outlineLvl w:val="2"/>
        <w:rPr>
          <w:color w:val="000000"/>
        </w:rPr>
      </w:pPr>
      <w:r w:rsidRPr="00383954">
        <w:rPr>
          <w:color w:val="00000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0644FE" w:rsidRPr="00383954" w:rsidRDefault="000644FE" w:rsidP="00C07FD6">
      <w:pPr>
        <w:autoSpaceDE w:val="0"/>
        <w:autoSpaceDN w:val="0"/>
        <w:adjustRightInd w:val="0"/>
        <w:ind w:firstLine="540"/>
        <w:jc w:val="both"/>
        <w:outlineLvl w:val="2"/>
        <w:rPr>
          <w:color w:val="000000"/>
        </w:rPr>
      </w:pPr>
      <w:r w:rsidRPr="00383954">
        <w:rPr>
          <w:bCs/>
          <w:color w:val="000000"/>
        </w:rPr>
        <w:t xml:space="preserve">- обеспечения </w:t>
      </w:r>
      <w:r w:rsidRPr="00383954">
        <w:rPr>
          <w:color w:val="000000"/>
        </w:rPr>
        <w:t xml:space="preserve">при проведении камеральных налоговых проверок </w:t>
      </w:r>
      <w:r w:rsidRPr="00383954">
        <w:rPr>
          <w:bCs/>
          <w:color w:val="000000"/>
        </w:rPr>
        <w:t xml:space="preserve">объема необходимых контрольных мероприятий для установления факта </w:t>
      </w:r>
      <w:r w:rsidRPr="00383954">
        <w:rPr>
          <w:color w:val="000000"/>
        </w:rPr>
        <w:t>соблюдения налогоплательщиками законодательства о налогах  и сборах;</w:t>
      </w:r>
    </w:p>
    <w:p w:rsidR="000644FE" w:rsidRPr="00383954" w:rsidRDefault="000644FE" w:rsidP="00C07FD6">
      <w:pPr>
        <w:ind w:firstLine="540"/>
        <w:jc w:val="both"/>
        <w:rPr>
          <w:color w:val="000000"/>
        </w:rPr>
      </w:pPr>
      <w:r w:rsidRPr="00383954">
        <w:rPr>
          <w:color w:val="000000"/>
        </w:rPr>
        <w:t>- обеспечения и</w:t>
      </w:r>
      <w:r w:rsidRPr="00383954">
        <w:rPr>
          <w:bCs/>
          <w:color w:val="000000"/>
        </w:rPr>
        <w:t xml:space="preserve"> </w:t>
      </w:r>
      <w:r w:rsidRPr="00383954">
        <w:rPr>
          <w:color w:val="000000"/>
        </w:rPr>
        <w:t>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w:t>
      </w:r>
    </w:p>
    <w:p w:rsidR="000644FE" w:rsidRPr="00383954" w:rsidRDefault="000644FE" w:rsidP="00C07FD6">
      <w:pPr>
        <w:autoSpaceDE w:val="0"/>
        <w:autoSpaceDN w:val="0"/>
        <w:adjustRightInd w:val="0"/>
        <w:ind w:firstLine="540"/>
        <w:jc w:val="both"/>
        <w:outlineLvl w:val="2"/>
        <w:rPr>
          <w:color w:val="000000"/>
        </w:rPr>
      </w:pPr>
      <w:r w:rsidRPr="00383954">
        <w:rPr>
          <w:color w:val="000000"/>
        </w:rPr>
        <w:t>- иным вопросам в соответствии с документами, связанных с выполнением своих должностных обязанностей</w:t>
      </w:r>
    </w:p>
    <w:p w:rsidR="000644FE" w:rsidRPr="00C07FD6" w:rsidRDefault="000644FE" w:rsidP="00FD5E46">
      <w:pPr>
        <w:autoSpaceDE w:val="0"/>
        <w:autoSpaceDN w:val="0"/>
        <w:adjustRightInd w:val="0"/>
        <w:ind w:firstLine="540"/>
        <w:jc w:val="both"/>
        <w:rPr>
          <w:color w:val="FF0000"/>
        </w:rPr>
      </w:pPr>
    </w:p>
    <w:p w:rsidR="000644FE" w:rsidRPr="00383954" w:rsidRDefault="000644FE" w:rsidP="00C07FD6">
      <w:pPr>
        <w:autoSpaceDE w:val="0"/>
        <w:autoSpaceDN w:val="0"/>
        <w:adjustRightInd w:val="0"/>
        <w:jc w:val="center"/>
        <w:outlineLvl w:val="2"/>
        <w:rPr>
          <w:b/>
          <w:color w:val="000000"/>
        </w:rPr>
      </w:pPr>
      <w:r w:rsidRPr="00383954">
        <w:rPr>
          <w:b/>
          <w:color w:val="000000"/>
        </w:rPr>
        <w:t>V. Перечень вопросов, по которым главный государственный инспектор</w:t>
      </w:r>
    </w:p>
    <w:p w:rsidR="000644FE" w:rsidRPr="00383954" w:rsidRDefault="000644FE" w:rsidP="00C07FD6">
      <w:pPr>
        <w:autoSpaceDE w:val="0"/>
        <w:autoSpaceDN w:val="0"/>
        <w:adjustRightInd w:val="0"/>
        <w:jc w:val="center"/>
        <w:rPr>
          <w:b/>
          <w:color w:val="000000"/>
        </w:rPr>
      </w:pPr>
      <w:r w:rsidRPr="00383954">
        <w:rPr>
          <w:b/>
          <w:color w:val="000000"/>
        </w:rPr>
        <w:t>вправе или обязан участвовать при подготовке проектов</w:t>
      </w:r>
    </w:p>
    <w:p w:rsidR="000644FE" w:rsidRPr="00383954" w:rsidRDefault="000644FE" w:rsidP="00C07FD6">
      <w:pPr>
        <w:autoSpaceDE w:val="0"/>
        <w:autoSpaceDN w:val="0"/>
        <w:adjustRightInd w:val="0"/>
        <w:jc w:val="center"/>
        <w:rPr>
          <w:b/>
          <w:color w:val="000000"/>
        </w:rPr>
      </w:pPr>
      <w:r w:rsidRPr="00383954">
        <w:rPr>
          <w:b/>
          <w:color w:val="000000"/>
        </w:rPr>
        <w:t>нормативных правовых актов и (или) проектов</w:t>
      </w:r>
    </w:p>
    <w:p w:rsidR="000644FE" w:rsidRPr="00383954" w:rsidRDefault="000644FE" w:rsidP="00C07FD6">
      <w:pPr>
        <w:autoSpaceDE w:val="0"/>
        <w:autoSpaceDN w:val="0"/>
        <w:adjustRightInd w:val="0"/>
        <w:jc w:val="center"/>
        <w:rPr>
          <w:b/>
          <w:color w:val="000000"/>
        </w:rPr>
      </w:pPr>
      <w:r w:rsidRPr="00383954">
        <w:rPr>
          <w:b/>
          <w:color w:val="000000"/>
        </w:rPr>
        <w:t>управленческих и иных решений</w:t>
      </w:r>
    </w:p>
    <w:p w:rsidR="000644FE" w:rsidRPr="00383954" w:rsidRDefault="000644FE" w:rsidP="00C07FD6">
      <w:pPr>
        <w:autoSpaceDE w:val="0"/>
        <w:autoSpaceDN w:val="0"/>
        <w:adjustRightInd w:val="0"/>
        <w:jc w:val="center"/>
        <w:rPr>
          <w:b/>
          <w:color w:val="000000"/>
        </w:rPr>
      </w:pPr>
    </w:p>
    <w:p w:rsidR="000644FE" w:rsidRPr="00383954" w:rsidRDefault="000644FE" w:rsidP="00C07FD6">
      <w:pPr>
        <w:autoSpaceDE w:val="0"/>
        <w:autoSpaceDN w:val="0"/>
        <w:adjustRightInd w:val="0"/>
        <w:ind w:firstLine="540"/>
        <w:jc w:val="both"/>
        <w:outlineLvl w:val="2"/>
        <w:rPr>
          <w:color w:val="000000"/>
        </w:rPr>
      </w:pPr>
      <w:r w:rsidRPr="00383954">
        <w:rPr>
          <w:color w:val="000000"/>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0644FE" w:rsidRPr="00383954" w:rsidRDefault="000644FE" w:rsidP="00C07FD6">
      <w:pPr>
        <w:numPr>
          <w:ilvl w:val="0"/>
          <w:numId w:val="1"/>
        </w:numPr>
        <w:autoSpaceDE w:val="0"/>
        <w:autoSpaceDN w:val="0"/>
        <w:adjustRightInd w:val="0"/>
        <w:jc w:val="both"/>
        <w:rPr>
          <w:color w:val="000000"/>
        </w:rPr>
      </w:pPr>
      <w:r w:rsidRPr="00383954">
        <w:rPr>
          <w:color w:val="000000"/>
        </w:rPr>
        <w:t>выносить на обсуждение вопросы, возникающие в ходе исполнения должностных обязанностей.</w:t>
      </w:r>
    </w:p>
    <w:p w:rsidR="000644FE" w:rsidRPr="00383954" w:rsidRDefault="000644FE" w:rsidP="00C07FD6">
      <w:pPr>
        <w:pStyle w:val="ListParagraph"/>
        <w:numPr>
          <w:ilvl w:val="0"/>
          <w:numId w:val="1"/>
        </w:numPr>
        <w:autoSpaceDE w:val="0"/>
        <w:autoSpaceDN w:val="0"/>
        <w:adjustRightInd w:val="0"/>
        <w:jc w:val="both"/>
        <w:outlineLvl w:val="2"/>
        <w:rPr>
          <w:color w:val="000000"/>
        </w:rPr>
      </w:pPr>
      <w:r w:rsidRPr="00383954">
        <w:rPr>
          <w:color w:val="000000"/>
        </w:rPr>
        <w:t>управленческих и иных решений в рамках компетенции отдела;</w:t>
      </w:r>
    </w:p>
    <w:p w:rsidR="000644FE" w:rsidRPr="00383954" w:rsidRDefault="000644FE" w:rsidP="00C07FD6">
      <w:pPr>
        <w:autoSpaceDE w:val="0"/>
        <w:autoSpaceDN w:val="0"/>
        <w:adjustRightInd w:val="0"/>
        <w:ind w:firstLine="540"/>
        <w:jc w:val="both"/>
        <w:outlineLvl w:val="2"/>
        <w:rPr>
          <w:color w:val="000000"/>
        </w:rPr>
      </w:pPr>
      <w:r w:rsidRPr="00383954">
        <w:rPr>
          <w:color w:val="00000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0644FE" w:rsidRPr="00383954" w:rsidRDefault="000644FE" w:rsidP="00C07FD6">
      <w:pPr>
        <w:autoSpaceDE w:val="0"/>
        <w:autoSpaceDN w:val="0"/>
        <w:adjustRightInd w:val="0"/>
        <w:ind w:firstLine="540"/>
        <w:jc w:val="both"/>
        <w:outlineLvl w:val="2"/>
        <w:rPr>
          <w:color w:val="000000"/>
        </w:rPr>
      </w:pPr>
      <w:r w:rsidRPr="00383954">
        <w:rPr>
          <w:color w:val="000000"/>
        </w:rPr>
        <w:t xml:space="preserve"> графика отпусков гражданских служащих отдела.</w:t>
      </w:r>
    </w:p>
    <w:p w:rsidR="000644FE" w:rsidRPr="00383954" w:rsidRDefault="000644FE" w:rsidP="00C07FD6">
      <w:pPr>
        <w:autoSpaceDE w:val="0"/>
        <w:autoSpaceDN w:val="0"/>
        <w:adjustRightInd w:val="0"/>
        <w:ind w:firstLine="540"/>
        <w:jc w:val="both"/>
        <w:rPr>
          <w:color w:val="000000"/>
        </w:rPr>
      </w:pPr>
      <w:r w:rsidRPr="00383954">
        <w:rPr>
          <w:color w:val="000000"/>
        </w:rPr>
        <w:t xml:space="preserve"> положений об отделе и инспекции;</w:t>
      </w:r>
    </w:p>
    <w:p w:rsidR="000644FE" w:rsidRPr="00383954" w:rsidRDefault="000644FE" w:rsidP="00C07FD6">
      <w:pPr>
        <w:autoSpaceDE w:val="0"/>
        <w:autoSpaceDN w:val="0"/>
        <w:adjustRightInd w:val="0"/>
        <w:ind w:firstLine="540"/>
        <w:jc w:val="both"/>
        <w:rPr>
          <w:color w:val="000000"/>
        </w:rPr>
      </w:pPr>
      <w:r w:rsidRPr="00383954">
        <w:rPr>
          <w:color w:val="000000"/>
        </w:rPr>
        <w:t xml:space="preserve"> иных актов по поручению непосредственного руководителя и руководства инспекции.</w:t>
      </w:r>
    </w:p>
    <w:p w:rsidR="000644FE" w:rsidRPr="00C07FD6" w:rsidRDefault="000644FE" w:rsidP="00FD5E46">
      <w:pPr>
        <w:autoSpaceDE w:val="0"/>
        <w:autoSpaceDN w:val="0"/>
        <w:adjustRightInd w:val="0"/>
        <w:jc w:val="both"/>
        <w:rPr>
          <w:color w:val="FF0000"/>
        </w:rPr>
      </w:pPr>
    </w:p>
    <w:p w:rsidR="000644FE" w:rsidRPr="00383954" w:rsidRDefault="000644FE" w:rsidP="00C07FD6">
      <w:pPr>
        <w:autoSpaceDE w:val="0"/>
        <w:autoSpaceDN w:val="0"/>
        <w:adjustRightInd w:val="0"/>
        <w:jc w:val="center"/>
        <w:outlineLvl w:val="2"/>
        <w:rPr>
          <w:b/>
          <w:color w:val="000000"/>
        </w:rPr>
      </w:pPr>
      <w:r w:rsidRPr="00383954">
        <w:rPr>
          <w:b/>
          <w:color w:val="000000"/>
        </w:rPr>
        <w:t>VI. Сроки и процедуры подготовки, рассмотрения проектов</w:t>
      </w:r>
    </w:p>
    <w:p w:rsidR="000644FE" w:rsidRPr="00383954" w:rsidRDefault="000644FE" w:rsidP="00C07FD6">
      <w:pPr>
        <w:autoSpaceDE w:val="0"/>
        <w:autoSpaceDN w:val="0"/>
        <w:adjustRightInd w:val="0"/>
        <w:jc w:val="center"/>
        <w:rPr>
          <w:b/>
          <w:color w:val="000000"/>
        </w:rPr>
      </w:pPr>
      <w:r w:rsidRPr="00383954">
        <w:rPr>
          <w:b/>
          <w:color w:val="000000"/>
        </w:rPr>
        <w:t>управленческих и иных решений, порядок согласования</w:t>
      </w:r>
    </w:p>
    <w:p w:rsidR="000644FE" w:rsidRPr="00383954" w:rsidRDefault="000644FE" w:rsidP="00C07FD6">
      <w:pPr>
        <w:autoSpaceDE w:val="0"/>
        <w:autoSpaceDN w:val="0"/>
        <w:adjustRightInd w:val="0"/>
        <w:jc w:val="center"/>
        <w:rPr>
          <w:b/>
          <w:color w:val="000000"/>
        </w:rPr>
      </w:pPr>
      <w:r w:rsidRPr="00383954">
        <w:rPr>
          <w:b/>
          <w:color w:val="000000"/>
        </w:rPr>
        <w:t>и принятия данных решений</w:t>
      </w:r>
    </w:p>
    <w:p w:rsidR="000644FE" w:rsidRPr="00383954" w:rsidRDefault="000644FE" w:rsidP="00C07FD6">
      <w:pPr>
        <w:autoSpaceDE w:val="0"/>
        <w:autoSpaceDN w:val="0"/>
        <w:adjustRightInd w:val="0"/>
        <w:jc w:val="center"/>
        <w:rPr>
          <w:b/>
          <w:color w:val="000000"/>
        </w:rPr>
      </w:pPr>
    </w:p>
    <w:p w:rsidR="000644FE" w:rsidRPr="00383954" w:rsidRDefault="000644FE" w:rsidP="00C07FD6">
      <w:pPr>
        <w:autoSpaceDE w:val="0"/>
        <w:autoSpaceDN w:val="0"/>
        <w:adjustRightInd w:val="0"/>
        <w:ind w:firstLine="540"/>
        <w:jc w:val="both"/>
        <w:rPr>
          <w:color w:val="000000"/>
        </w:rPr>
      </w:pPr>
      <w:r w:rsidRPr="00383954">
        <w:rPr>
          <w:color w:val="000000"/>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644FE" w:rsidRPr="00C07FD6" w:rsidRDefault="000644FE" w:rsidP="00FD5E46">
      <w:pPr>
        <w:autoSpaceDE w:val="0"/>
        <w:autoSpaceDN w:val="0"/>
        <w:adjustRightInd w:val="0"/>
        <w:jc w:val="both"/>
        <w:rPr>
          <w:color w:val="FF0000"/>
        </w:rPr>
      </w:pPr>
    </w:p>
    <w:p w:rsidR="000644FE" w:rsidRPr="00383954" w:rsidRDefault="000644FE" w:rsidP="00C07FD6">
      <w:pPr>
        <w:autoSpaceDE w:val="0"/>
        <w:autoSpaceDN w:val="0"/>
        <w:adjustRightInd w:val="0"/>
        <w:jc w:val="center"/>
        <w:outlineLvl w:val="2"/>
        <w:rPr>
          <w:b/>
          <w:color w:val="000000"/>
        </w:rPr>
      </w:pPr>
      <w:r w:rsidRPr="00383954">
        <w:rPr>
          <w:b/>
          <w:color w:val="000000"/>
        </w:rPr>
        <w:t>VII. Порядок служебного взаимодействия</w:t>
      </w:r>
    </w:p>
    <w:p w:rsidR="000644FE" w:rsidRPr="00383954" w:rsidRDefault="000644FE" w:rsidP="00C07FD6">
      <w:pPr>
        <w:autoSpaceDE w:val="0"/>
        <w:autoSpaceDN w:val="0"/>
        <w:adjustRightInd w:val="0"/>
        <w:jc w:val="center"/>
        <w:outlineLvl w:val="2"/>
        <w:rPr>
          <w:b/>
          <w:color w:val="000000"/>
        </w:rPr>
      </w:pPr>
    </w:p>
    <w:p w:rsidR="000644FE" w:rsidRPr="00383954" w:rsidRDefault="000644FE" w:rsidP="00C07FD6">
      <w:pPr>
        <w:autoSpaceDE w:val="0"/>
        <w:autoSpaceDN w:val="0"/>
        <w:adjustRightInd w:val="0"/>
        <w:ind w:firstLine="540"/>
        <w:jc w:val="both"/>
        <w:rPr>
          <w:color w:val="000000"/>
        </w:rPr>
      </w:pPr>
      <w:r w:rsidRPr="00383954">
        <w:rPr>
          <w:color w:val="00000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9" w:history="1">
        <w:r w:rsidRPr="00383954">
          <w:rPr>
            <w:color w:val="000000"/>
          </w:rPr>
          <w:t>принципов</w:t>
        </w:r>
      </w:hyperlink>
      <w:r w:rsidRPr="00383954">
        <w:rPr>
          <w:color w:val="000000"/>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20" w:history="1">
        <w:r w:rsidRPr="00383954">
          <w:rPr>
            <w:color w:val="000000"/>
          </w:rPr>
          <w:t>статьей 18</w:t>
        </w:r>
      </w:hyperlink>
      <w:r w:rsidRPr="00383954">
        <w:rPr>
          <w:color w:val="000000"/>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0644FE" w:rsidRPr="00C07FD6" w:rsidRDefault="000644FE" w:rsidP="00FD5E46">
      <w:pPr>
        <w:autoSpaceDE w:val="0"/>
        <w:autoSpaceDN w:val="0"/>
        <w:adjustRightInd w:val="0"/>
        <w:jc w:val="center"/>
        <w:outlineLvl w:val="2"/>
        <w:rPr>
          <w:b/>
          <w:color w:val="FF0000"/>
        </w:rPr>
      </w:pPr>
    </w:p>
    <w:p w:rsidR="000644FE" w:rsidRPr="00383954" w:rsidRDefault="000644FE" w:rsidP="00C07FD6">
      <w:pPr>
        <w:autoSpaceDE w:val="0"/>
        <w:autoSpaceDN w:val="0"/>
        <w:adjustRightInd w:val="0"/>
        <w:jc w:val="center"/>
        <w:outlineLvl w:val="2"/>
        <w:rPr>
          <w:b/>
          <w:color w:val="000000"/>
        </w:rPr>
      </w:pPr>
      <w:r w:rsidRPr="00383954">
        <w:rPr>
          <w:b/>
          <w:color w:val="000000"/>
        </w:rPr>
        <w:t>VIII. Перечень государственных услуг, оказываемых</w:t>
      </w:r>
    </w:p>
    <w:p w:rsidR="000644FE" w:rsidRPr="00383954" w:rsidRDefault="000644FE" w:rsidP="00C07FD6">
      <w:pPr>
        <w:autoSpaceDE w:val="0"/>
        <w:autoSpaceDN w:val="0"/>
        <w:adjustRightInd w:val="0"/>
        <w:jc w:val="center"/>
        <w:rPr>
          <w:b/>
          <w:color w:val="000000"/>
        </w:rPr>
      </w:pPr>
      <w:r w:rsidRPr="00383954">
        <w:rPr>
          <w:b/>
          <w:color w:val="000000"/>
        </w:rPr>
        <w:t>гражданам и организациям в соответствии с административным</w:t>
      </w:r>
    </w:p>
    <w:p w:rsidR="000644FE" w:rsidRPr="00383954" w:rsidRDefault="000644FE" w:rsidP="00C07FD6">
      <w:pPr>
        <w:autoSpaceDE w:val="0"/>
        <w:autoSpaceDN w:val="0"/>
        <w:adjustRightInd w:val="0"/>
        <w:jc w:val="center"/>
        <w:rPr>
          <w:b/>
          <w:color w:val="000000"/>
        </w:rPr>
      </w:pPr>
      <w:r w:rsidRPr="00383954">
        <w:rPr>
          <w:b/>
          <w:color w:val="000000"/>
        </w:rPr>
        <w:t>регламентом Федеральной налоговой службы</w:t>
      </w:r>
    </w:p>
    <w:p w:rsidR="000644FE" w:rsidRPr="00383954" w:rsidRDefault="000644FE" w:rsidP="00C07FD6">
      <w:pPr>
        <w:autoSpaceDE w:val="0"/>
        <w:autoSpaceDN w:val="0"/>
        <w:adjustRightInd w:val="0"/>
        <w:jc w:val="center"/>
        <w:rPr>
          <w:b/>
          <w:color w:val="000000"/>
        </w:rPr>
      </w:pPr>
    </w:p>
    <w:p w:rsidR="000644FE" w:rsidRPr="00383954" w:rsidRDefault="000644FE" w:rsidP="00C07FD6">
      <w:pPr>
        <w:autoSpaceDE w:val="0"/>
        <w:autoSpaceDN w:val="0"/>
        <w:adjustRightInd w:val="0"/>
        <w:jc w:val="both"/>
        <w:rPr>
          <w:color w:val="000000"/>
        </w:rPr>
      </w:pPr>
      <w:r w:rsidRPr="00383954">
        <w:rPr>
          <w:color w:val="000000"/>
        </w:rPr>
        <w:tab/>
        <w:t>18. Государственные услуги не оказываются.</w:t>
      </w:r>
    </w:p>
    <w:p w:rsidR="000644FE" w:rsidRPr="00C07FD6" w:rsidRDefault="000644FE" w:rsidP="00FD5E46">
      <w:pPr>
        <w:autoSpaceDE w:val="0"/>
        <w:autoSpaceDN w:val="0"/>
        <w:adjustRightInd w:val="0"/>
        <w:jc w:val="both"/>
        <w:rPr>
          <w:color w:val="FF0000"/>
        </w:rPr>
      </w:pPr>
    </w:p>
    <w:p w:rsidR="000644FE" w:rsidRPr="00383954" w:rsidRDefault="000644FE" w:rsidP="00C07FD6">
      <w:pPr>
        <w:autoSpaceDE w:val="0"/>
        <w:autoSpaceDN w:val="0"/>
        <w:adjustRightInd w:val="0"/>
        <w:jc w:val="center"/>
        <w:outlineLvl w:val="2"/>
        <w:rPr>
          <w:b/>
          <w:color w:val="000000"/>
        </w:rPr>
      </w:pPr>
      <w:r w:rsidRPr="00383954">
        <w:rPr>
          <w:b/>
          <w:color w:val="000000"/>
        </w:rPr>
        <w:t>IX. Показатели эффективности и результативности</w:t>
      </w:r>
    </w:p>
    <w:p w:rsidR="000644FE" w:rsidRPr="00383954" w:rsidRDefault="000644FE" w:rsidP="00C07FD6">
      <w:pPr>
        <w:autoSpaceDE w:val="0"/>
        <w:autoSpaceDN w:val="0"/>
        <w:adjustRightInd w:val="0"/>
        <w:jc w:val="center"/>
        <w:rPr>
          <w:b/>
          <w:color w:val="000000"/>
        </w:rPr>
      </w:pPr>
      <w:r w:rsidRPr="00383954">
        <w:rPr>
          <w:b/>
          <w:color w:val="000000"/>
        </w:rPr>
        <w:t>профессиональной служебной деятельности</w:t>
      </w:r>
    </w:p>
    <w:p w:rsidR="000644FE" w:rsidRPr="00383954" w:rsidRDefault="000644FE" w:rsidP="00C07FD6">
      <w:pPr>
        <w:autoSpaceDE w:val="0"/>
        <w:autoSpaceDN w:val="0"/>
        <w:adjustRightInd w:val="0"/>
        <w:jc w:val="center"/>
        <w:rPr>
          <w:b/>
          <w:color w:val="000000"/>
        </w:rPr>
      </w:pPr>
    </w:p>
    <w:p w:rsidR="000644FE" w:rsidRPr="00383954" w:rsidRDefault="000644FE" w:rsidP="00C07FD6">
      <w:pPr>
        <w:autoSpaceDE w:val="0"/>
        <w:autoSpaceDN w:val="0"/>
        <w:adjustRightInd w:val="0"/>
        <w:ind w:firstLine="540"/>
        <w:jc w:val="both"/>
        <w:rPr>
          <w:color w:val="000000"/>
        </w:rPr>
      </w:pPr>
      <w:r w:rsidRPr="00383954">
        <w:rPr>
          <w:color w:val="000000"/>
        </w:rPr>
        <w:t>19.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0644FE" w:rsidRPr="00383954" w:rsidRDefault="000644FE" w:rsidP="00C07FD6">
      <w:pPr>
        <w:autoSpaceDE w:val="0"/>
        <w:autoSpaceDN w:val="0"/>
        <w:adjustRightInd w:val="0"/>
        <w:ind w:firstLine="540"/>
        <w:jc w:val="both"/>
        <w:rPr>
          <w:color w:val="000000"/>
        </w:rPr>
      </w:pPr>
      <w:r w:rsidRPr="00383954">
        <w:rPr>
          <w:color w:val="000000"/>
        </w:rPr>
        <w:t>выполняемому объему работы и интенсивности труда, соблюдению служебной дисциплины;</w:t>
      </w:r>
    </w:p>
    <w:p w:rsidR="000644FE" w:rsidRPr="00383954" w:rsidRDefault="000644FE" w:rsidP="00C07FD6">
      <w:pPr>
        <w:autoSpaceDE w:val="0"/>
        <w:autoSpaceDN w:val="0"/>
        <w:adjustRightInd w:val="0"/>
        <w:ind w:firstLine="540"/>
        <w:jc w:val="both"/>
        <w:rPr>
          <w:color w:val="000000"/>
        </w:rPr>
      </w:pPr>
      <w:r w:rsidRPr="00383954">
        <w:rPr>
          <w:color w:val="000000"/>
        </w:rPr>
        <w:t>своевременности и оперативности выполнения поручений;</w:t>
      </w:r>
    </w:p>
    <w:p w:rsidR="000644FE" w:rsidRPr="00383954" w:rsidRDefault="000644FE" w:rsidP="00C07FD6">
      <w:pPr>
        <w:autoSpaceDE w:val="0"/>
        <w:autoSpaceDN w:val="0"/>
        <w:adjustRightInd w:val="0"/>
        <w:ind w:firstLine="540"/>
        <w:jc w:val="both"/>
        <w:rPr>
          <w:color w:val="000000"/>
        </w:rPr>
      </w:pPr>
      <w:r w:rsidRPr="00383954">
        <w:rPr>
          <w:color w:val="000000"/>
        </w:rPr>
        <w:t>качеству выполненной работы;</w:t>
      </w:r>
    </w:p>
    <w:p w:rsidR="000644FE" w:rsidRPr="00383954" w:rsidRDefault="000644FE" w:rsidP="00C07FD6">
      <w:pPr>
        <w:autoSpaceDE w:val="0"/>
        <w:autoSpaceDN w:val="0"/>
        <w:adjustRightInd w:val="0"/>
        <w:ind w:firstLine="540"/>
        <w:jc w:val="both"/>
        <w:rPr>
          <w:color w:val="000000"/>
        </w:rPr>
      </w:pPr>
      <w:r w:rsidRPr="00383954">
        <w:rPr>
          <w:color w:val="000000"/>
        </w:rPr>
        <w:t>способности выполнять должностные функции самостоятельно, без помощи руководителя;</w:t>
      </w:r>
    </w:p>
    <w:p w:rsidR="000644FE" w:rsidRPr="00383954" w:rsidRDefault="000644FE" w:rsidP="00C07FD6">
      <w:pPr>
        <w:autoSpaceDE w:val="0"/>
        <w:autoSpaceDN w:val="0"/>
        <w:adjustRightInd w:val="0"/>
        <w:ind w:firstLine="540"/>
        <w:jc w:val="both"/>
        <w:rPr>
          <w:color w:val="000000"/>
        </w:rPr>
      </w:pPr>
      <w:r w:rsidRPr="00383954">
        <w:rPr>
          <w:color w:val="00000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44FE" w:rsidRPr="00383954" w:rsidRDefault="000644FE" w:rsidP="00C07FD6">
      <w:pPr>
        <w:autoSpaceDE w:val="0"/>
        <w:autoSpaceDN w:val="0"/>
        <w:adjustRightInd w:val="0"/>
        <w:ind w:firstLine="540"/>
        <w:jc w:val="both"/>
        <w:rPr>
          <w:color w:val="000000"/>
        </w:rPr>
      </w:pPr>
      <w:r w:rsidRPr="00383954">
        <w:rPr>
          <w:color w:val="00000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44FE" w:rsidRPr="00383954" w:rsidRDefault="000644FE" w:rsidP="00C07FD6">
      <w:pPr>
        <w:widowControl w:val="0"/>
        <w:ind w:firstLine="540"/>
        <w:rPr>
          <w:color w:val="000000"/>
        </w:rPr>
      </w:pPr>
      <w:r w:rsidRPr="00383954">
        <w:rPr>
          <w:color w:val="000000"/>
        </w:rPr>
        <w:t>осознанию ответственности за последствия своих действий, принимаемых решений.</w:t>
      </w:r>
    </w:p>
    <w:p w:rsidR="000644FE" w:rsidRPr="00383954" w:rsidRDefault="000644FE" w:rsidP="00C07FD6">
      <w:pPr>
        <w:ind w:firstLine="540"/>
        <w:jc w:val="both"/>
        <w:rPr>
          <w:color w:val="000000"/>
        </w:rPr>
      </w:pPr>
      <w:r w:rsidRPr="00383954">
        <w:rPr>
          <w:color w:val="000000"/>
        </w:rPr>
        <w:t>своевременное и качественное выполнение должностных обязанностей.</w:t>
      </w:r>
    </w:p>
    <w:p w:rsidR="000644FE" w:rsidRPr="00383954" w:rsidRDefault="000644FE" w:rsidP="00C07FD6">
      <w:pPr>
        <w:ind w:firstLine="540"/>
        <w:jc w:val="both"/>
        <w:rPr>
          <w:color w:val="000000"/>
        </w:rPr>
      </w:pPr>
      <w:r w:rsidRPr="00383954">
        <w:rPr>
          <w:color w:val="000000"/>
        </w:rPr>
        <w:t>Результативность профессиональной служебной деятельности главного государственного налогового инспектора</w:t>
      </w:r>
      <w:r w:rsidRPr="00383954">
        <w:rPr>
          <w:b/>
          <w:bCs/>
          <w:color w:val="000000"/>
        </w:rPr>
        <w:t xml:space="preserve"> </w:t>
      </w:r>
      <w:r w:rsidRPr="00383954">
        <w:rPr>
          <w:color w:val="000000"/>
        </w:rPr>
        <w:t xml:space="preserve">отдела камеральных проверок № </w:t>
      </w:r>
      <w:r w:rsidRPr="00383954">
        <w:rPr>
          <w:bCs/>
          <w:color w:val="000000"/>
        </w:rPr>
        <w:t>1 определяется на основании оценки таких</w:t>
      </w:r>
      <w:r w:rsidRPr="00383954">
        <w:rPr>
          <w:color w:val="000000"/>
        </w:rPr>
        <w:t xml:space="preserve"> показателей, как</w:t>
      </w:r>
      <w:r w:rsidRPr="00383954">
        <w:rPr>
          <w:bCs/>
          <w:color w:val="000000"/>
        </w:rPr>
        <w:t xml:space="preserve"> (учитывается степень участия в достижении уровня показателя по Инспекции)</w:t>
      </w:r>
      <w:r w:rsidRPr="00383954">
        <w:rPr>
          <w:color w:val="000000"/>
        </w:rPr>
        <w:t>:</w:t>
      </w:r>
    </w:p>
    <w:p w:rsidR="000644FE" w:rsidRPr="00383954" w:rsidRDefault="000644FE" w:rsidP="00C07FD6">
      <w:pPr>
        <w:ind w:firstLine="708"/>
        <w:jc w:val="both"/>
        <w:rPr>
          <w:color w:val="000000"/>
        </w:rPr>
      </w:pPr>
      <w:r w:rsidRPr="00383954">
        <w:rPr>
          <w:color w:val="000000"/>
        </w:rPr>
        <w:t>- взысканные налоги и сборы, администрируемых ФНС России, по результатам проведения контрольных мероприятий, по результатам проведения контрольных мероприятий;</w:t>
      </w:r>
    </w:p>
    <w:p w:rsidR="000644FE" w:rsidRPr="00383954" w:rsidRDefault="000644FE" w:rsidP="00C07FD6">
      <w:pPr>
        <w:ind w:firstLine="708"/>
        <w:jc w:val="both"/>
        <w:rPr>
          <w:color w:val="000000"/>
        </w:rPr>
      </w:pPr>
      <w:r w:rsidRPr="00383954">
        <w:rPr>
          <w:color w:val="000000"/>
        </w:rPr>
        <w:t>- иные показатели результативности профессиональной служебной деятельности.</w:t>
      </w:r>
    </w:p>
    <w:p w:rsidR="000644FE" w:rsidRPr="00C07FD6" w:rsidRDefault="000644FE" w:rsidP="00FD5E46">
      <w:pPr>
        <w:autoSpaceDE w:val="0"/>
        <w:autoSpaceDN w:val="0"/>
        <w:adjustRightInd w:val="0"/>
        <w:jc w:val="both"/>
        <w:rPr>
          <w:color w:val="FF0000"/>
        </w:rPr>
      </w:pPr>
    </w:p>
    <w:p w:rsidR="000644FE" w:rsidRPr="00C07FD6" w:rsidRDefault="000644FE" w:rsidP="00FD5E46">
      <w:pPr>
        <w:autoSpaceDE w:val="0"/>
        <w:autoSpaceDN w:val="0"/>
        <w:adjustRightInd w:val="0"/>
        <w:jc w:val="both"/>
      </w:pPr>
    </w:p>
    <w:p w:rsidR="000644FE" w:rsidRPr="00C07FD6" w:rsidRDefault="000644FE" w:rsidP="00FD5E46">
      <w:pPr>
        <w:autoSpaceDE w:val="0"/>
        <w:autoSpaceDN w:val="0"/>
        <w:adjustRightInd w:val="0"/>
        <w:jc w:val="both"/>
      </w:pPr>
      <w:r w:rsidRPr="00C07FD6">
        <w:t>Начальник отдела</w:t>
      </w:r>
    </w:p>
    <w:p w:rsidR="000644FE" w:rsidRPr="00C07FD6" w:rsidRDefault="000644FE" w:rsidP="00FD5E46">
      <w:pPr>
        <w:autoSpaceDE w:val="0"/>
        <w:autoSpaceDN w:val="0"/>
        <w:adjustRightInd w:val="0"/>
        <w:jc w:val="both"/>
      </w:pPr>
      <w:r w:rsidRPr="00C07FD6">
        <w:t>Камеральных проверок № 1                        _____________            Н.А. Леликова</w:t>
      </w:r>
    </w:p>
    <w:p w:rsidR="000644FE" w:rsidRPr="00C07FD6" w:rsidRDefault="000644FE" w:rsidP="00FD5E46">
      <w:pPr>
        <w:autoSpaceDE w:val="0"/>
        <w:autoSpaceDN w:val="0"/>
        <w:adjustRightInd w:val="0"/>
        <w:jc w:val="both"/>
      </w:pPr>
      <w:r w:rsidRPr="00C07FD6">
        <w:t>(наименование отдела инспекции)             (подпись)</w:t>
      </w:r>
    </w:p>
    <w:p w:rsidR="000644FE" w:rsidRPr="00C07FD6" w:rsidRDefault="000644FE" w:rsidP="00FD5E46">
      <w:pPr>
        <w:autoSpaceDE w:val="0"/>
        <w:autoSpaceDN w:val="0"/>
        <w:adjustRightInd w:val="0"/>
        <w:jc w:val="both"/>
      </w:pPr>
    </w:p>
    <w:p w:rsidR="000644FE" w:rsidRDefault="000644FE" w:rsidP="00FD5E46">
      <w:pPr>
        <w:pStyle w:val="ConsPlusNonformat"/>
        <w:widowControl/>
        <w:rPr>
          <w:rFonts w:ascii="Times New Roman" w:hAnsi="Times New Roman" w:cs="Times New Roman"/>
          <w:sz w:val="24"/>
          <w:szCs w:val="24"/>
        </w:rPr>
      </w:pPr>
    </w:p>
    <w:sectPr w:rsidR="000644FE" w:rsidSect="00EA7DDB">
      <w:pgSz w:w="11906" w:h="16840"/>
      <w:pgMar w:top="1134" w:right="850"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4FE" w:rsidRDefault="000644FE" w:rsidP="00A67309">
      <w:r>
        <w:separator/>
      </w:r>
    </w:p>
  </w:endnote>
  <w:endnote w:type="continuationSeparator" w:id="0">
    <w:p w:rsidR="000644FE" w:rsidRDefault="000644FE" w:rsidP="00A6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4FE" w:rsidRDefault="000644FE" w:rsidP="00A67309">
      <w:r>
        <w:separator/>
      </w:r>
    </w:p>
  </w:footnote>
  <w:footnote w:type="continuationSeparator" w:id="0">
    <w:p w:rsidR="000644FE" w:rsidRDefault="000644FE" w:rsidP="00A673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032DF"/>
    <w:multiLevelType w:val="hybridMultilevel"/>
    <w:tmpl w:val="E668BB46"/>
    <w:lvl w:ilvl="0" w:tplc="772440AC">
      <w:start w:val="5"/>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5E46"/>
    <w:rsid w:val="000251D0"/>
    <w:rsid w:val="000643A0"/>
    <w:rsid w:val="000644FE"/>
    <w:rsid w:val="00080A39"/>
    <w:rsid w:val="000D7775"/>
    <w:rsid w:val="000F695A"/>
    <w:rsid w:val="00107227"/>
    <w:rsid w:val="00177231"/>
    <w:rsid w:val="001A5402"/>
    <w:rsid w:val="001B65FD"/>
    <w:rsid w:val="001E0EF2"/>
    <w:rsid w:val="00225749"/>
    <w:rsid w:val="002A1FE2"/>
    <w:rsid w:val="002A54BD"/>
    <w:rsid w:val="002E469E"/>
    <w:rsid w:val="0031267E"/>
    <w:rsid w:val="00367DE1"/>
    <w:rsid w:val="00383954"/>
    <w:rsid w:val="00391128"/>
    <w:rsid w:val="003F451A"/>
    <w:rsid w:val="004569D8"/>
    <w:rsid w:val="004E2F86"/>
    <w:rsid w:val="004F0795"/>
    <w:rsid w:val="00504192"/>
    <w:rsid w:val="005326B6"/>
    <w:rsid w:val="00534292"/>
    <w:rsid w:val="0056397F"/>
    <w:rsid w:val="005C342A"/>
    <w:rsid w:val="005D3E60"/>
    <w:rsid w:val="00660F5C"/>
    <w:rsid w:val="00694AFA"/>
    <w:rsid w:val="006D0D25"/>
    <w:rsid w:val="00701122"/>
    <w:rsid w:val="0077312E"/>
    <w:rsid w:val="00777A27"/>
    <w:rsid w:val="007A4B0F"/>
    <w:rsid w:val="007D2E44"/>
    <w:rsid w:val="007F1597"/>
    <w:rsid w:val="00811208"/>
    <w:rsid w:val="00820590"/>
    <w:rsid w:val="00883AE5"/>
    <w:rsid w:val="0096208B"/>
    <w:rsid w:val="00973D44"/>
    <w:rsid w:val="00983DA0"/>
    <w:rsid w:val="009B5890"/>
    <w:rsid w:val="009C005E"/>
    <w:rsid w:val="009D0236"/>
    <w:rsid w:val="00A24139"/>
    <w:rsid w:val="00A67309"/>
    <w:rsid w:val="00AA5376"/>
    <w:rsid w:val="00C07FD6"/>
    <w:rsid w:val="00C36CF7"/>
    <w:rsid w:val="00C53776"/>
    <w:rsid w:val="00C73B52"/>
    <w:rsid w:val="00CC4F02"/>
    <w:rsid w:val="00D2137B"/>
    <w:rsid w:val="00D67989"/>
    <w:rsid w:val="00DE3664"/>
    <w:rsid w:val="00E41C72"/>
    <w:rsid w:val="00E75F4D"/>
    <w:rsid w:val="00E849AB"/>
    <w:rsid w:val="00E92E1A"/>
    <w:rsid w:val="00EA7DDB"/>
    <w:rsid w:val="00EB190F"/>
    <w:rsid w:val="00ED4B8E"/>
    <w:rsid w:val="00F11588"/>
    <w:rsid w:val="00F21252"/>
    <w:rsid w:val="00F35D26"/>
    <w:rsid w:val="00F65E46"/>
    <w:rsid w:val="00FD5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E46"/>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FD5E46"/>
    <w:pPr>
      <w:widowControl w:val="0"/>
      <w:autoSpaceDE w:val="0"/>
      <w:autoSpaceDN w:val="0"/>
    </w:pPr>
    <w:rPr>
      <w:rFonts w:eastAsia="Times New Roman" w:cs="Calibri"/>
      <w:szCs w:val="20"/>
    </w:rPr>
  </w:style>
  <w:style w:type="paragraph" w:customStyle="1" w:styleId="ConsPlusNonformat">
    <w:name w:val="ConsPlusNonformat"/>
    <w:uiPriority w:val="99"/>
    <w:rsid w:val="00FD5E46"/>
    <w:pPr>
      <w:widowControl w:val="0"/>
      <w:autoSpaceDE w:val="0"/>
      <w:autoSpaceDN w:val="0"/>
      <w:adjustRightInd w:val="0"/>
    </w:pPr>
    <w:rPr>
      <w:rFonts w:ascii="Courier New" w:eastAsia="Times New Roman" w:hAnsi="Courier New" w:cs="Courier New"/>
      <w:sz w:val="20"/>
      <w:szCs w:val="20"/>
    </w:rPr>
  </w:style>
  <w:style w:type="paragraph" w:customStyle="1" w:styleId="Default">
    <w:name w:val="Default"/>
    <w:uiPriority w:val="99"/>
    <w:rsid w:val="00FD5E46"/>
    <w:pPr>
      <w:autoSpaceDE w:val="0"/>
      <w:autoSpaceDN w:val="0"/>
      <w:adjustRightInd w:val="0"/>
    </w:pPr>
    <w:rPr>
      <w:rFonts w:ascii="Times New Roman" w:hAnsi="Times New Roman"/>
      <w:color w:val="000000"/>
      <w:sz w:val="24"/>
      <w:szCs w:val="24"/>
    </w:rPr>
  </w:style>
  <w:style w:type="paragraph" w:styleId="BodyTextIndent">
    <w:name w:val="Body Text Indent"/>
    <w:basedOn w:val="Normal"/>
    <w:link w:val="BodyTextIndentChar"/>
    <w:uiPriority w:val="99"/>
    <w:rsid w:val="00FD5E46"/>
    <w:pPr>
      <w:ind w:firstLine="540"/>
      <w:jc w:val="both"/>
    </w:pPr>
    <w:rPr>
      <w:sz w:val="22"/>
      <w:szCs w:val="22"/>
    </w:rPr>
  </w:style>
  <w:style w:type="character" w:customStyle="1" w:styleId="BodyTextIndentChar">
    <w:name w:val="Body Text Indent Char"/>
    <w:basedOn w:val="DefaultParagraphFont"/>
    <w:link w:val="BodyTextIndent"/>
    <w:uiPriority w:val="99"/>
    <w:locked/>
    <w:rsid w:val="00FD5E46"/>
    <w:rPr>
      <w:rFonts w:ascii="Times New Roman" w:hAnsi="Times New Roman"/>
      <w:lang w:val="x-none" w:eastAsia="ru-RU"/>
    </w:rPr>
  </w:style>
  <w:style w:type="paragraph" w:styleId="BodyText2">
    <w:name w:val="Body Text 2"/>
    <w:basedOn w:val="Normal"/>
    <w:link w:val="BodyText2Char"/>
    <w:uiPriority w:val="99"/>
    <w:rsid w:val="00FD5E46"/>
    <w:pPr>
      <w:jc w:val="both"/>
    </w:pPr>
  </w:style>
  <w:style w:type="character" w:customStyle="1" w:styleId="BodyText2Char">
    <w:name w:val="Body Text 2 Char"/>
    <w:basedOn w:val="DefaultParagraphFont"/>
    <w:link w:val="BodyText2"/>
    <w:uiPriority w:val="99"/>
    <w:locked/>
    <w:rsid w:val="00FD5E46"/>
    <w:rPr>
      <w:rFonts w:ascii="Times New Roman" w:hAnsi="Times New Roman"/>
      <w:sz w:val="24"/>
      <w:lang w:val="x-none" w:eastAsia="ru-RU"/>
    </w:rPr>
  </w:style>
  <w:style w:type="paragraph" w:styleId="BodyText3">
    <w:name w:val="Body Text 3"/>
    <w:basedOn w:val="Normal"/>
    <w:link w:val="BodyText3Char"/>
    <w:uiPriority w:val="99"/>
    <w:rsid w:val="000D7775"/>
    <w:pPr>
      <w:spacing w:after="120"/>
    </w:pPr>
    <w:rPr>
      <w:sz w:val="16"/>
      <w:szCs w:val="16"/>
    </w:rPr>
  </w:style>
  <w:style w:type="character" w:customStyle="1" w:styleId="BodyText3Char">
    <w:name w:val="Body Text 3 Char"/>
    <w:basedOn w:val="DefaultParagraphFont"/>
    <w:link w:val="BodyText3"/>
    <w:uiPriority w:val="99"/>
    <w:locked/>
    <w:rsid w:val="000D7775"/>
    <w:rPr>
      <w:rFonts w:ascii="Times New Roman" w:hAnsi="Times New Roman"/>
      <w:sz w:val="16"/>
      <w:lang w:val="x-none" w:eastAsia="ru-RU"/>
    </w:rPr>
  </w:style>
  <w:style w:type="paragraph" w:styleId="BalloonText">
    <w:name w:val="Balloon Text"/>
    <w:basedOn w:val="Normal"/>
    <w:link w:val="BalloonTextChar"/>
    <w:uiPriority w:val="99"/>
    <w:semiHidden/>
    <w:rsid w:val="00367DE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7DE1"/>
    <w:rPr>
      <w:rFonts w:ascii="Tahoma" w:hAnsi="Tahoma"/>
      <w:sz w:val="16"/>
      <w:lang w:val="x-none" w:eastAsia="ru-RU"/>
    </w:rPr>
  </w:style>
  <w:style w:type="paragraph" w:styleId="FootnoteText">
    <w:name w:val="footnote text"/>
    <w:basedOn w:val="Normal"/>
    <w:link w:val="FootnoteTextChar"/>
    <w:uiPriority w:val="99"/>
    <w:rsid w:val="00A67309"/>
    <w:pPr>
      <w:jc w:val="both"/>
    </w:pPr>
    <w:rPr>
      <w:rFonts w:ascii="Calibri" w:hAnsi="Calibri"/>
      <w:sz w:val="20"/>
      <w:szCs w:val="20"/>
    </w:rPr>
  </w:style>
  <w:style w:type="character" w:customStyle="1" w:styleId="FootnoteTextChar">
    <w:name w:val="Footnote Text Char"/>
    <w:basedOn w:val="DefaultParagraphFont"/>
    <w:link w:val="FootnoteText"/>
    <w:uiPriority w:val="99"/>
    <w:locked/>
    <w:rsid w:val="00A67309"/>
    <w:rPr>
      <w:rFonts w:ascii="Calibri" w:hAnsi="Calibri"/>
      <w:sz w:val="20"/>
      <w:lang w:val="x-none" w:eastAsia="x-none"/>
    </w:rPr>
  </w:style>
  <w:style w:type="character" w:styleId="FootnoteReference">
    <w:name w:val="footnote reference"/>
    <w:basedOn w:val="DefaultParagraphFont"/>
    <w:uiPriority w:val="99"/>
    <w:rsid w:val="00A67309"/>
    <w:rPr>
      <w:rFonts w:cs="Times New Roman"/>
      <w:vertAlign w:val="superscript"/>
    </w:rPr>
  </w:style>
  <w:style w:type="paragraph" w:styleId="ListParagraph">
    <w:name w:val="List Paragraph"/>
    <w:basedOn w:val="Normal"/>
    <w:link w:val="ListParagraphChar"/>
    <w:uiPriority w:val="99"/>
    <w:qFormat/>
    <w:rsid w:val="00C36CF7"/>
    <w:pPr>
      <w:ind w:left="720"/>
      <w:contextualSpacing/>
    </w:pPr>
  </w:style>
  <w:style w:type="character" w:customStyle="1" w:styleId="Doc-">
    <w:name w:val="Doc-Т внутри нумерации Знак"/>
    <w:link w:val="Doc-0"/>
    <w:uiPriority w:val="99"/>
    <w:locked/>
    <w:rsid w:val="00AA5376"/>
    <w:rPr>
      <w:rFonts w:ascii="Times New Roman" w:hAnsi="Times New Roman"/>
    </w:rPr>
  </w:style>
  <w:style w:type="paragraph" w:customStyle="1" w:styleId="Doc-0">
    <w:name w:val="Doc-Т внутри нумерации"/>
    <w:basedOn w:val="Normal"/>
    <w:link w:val="Doc-"/>
    <w:uiPriority w:val="99"/>
    <w:rsid w:val="00AA5376"/>
    <w:pPr>
      <w:spacing w:line="360" w:lineRule="auto"/>
      <w:ind w:left="720" w:firstLine="709"/>
      <w:jc w:val="both"/>
    </w:pPr>
    <w:rPr>
      <w:rFonts w:eastAsia="Calibri"/>
      <w:sz w:val="22"/>
      <w:szCs w:val="22"/>
      <w:lang w:eastAsia="en-US"/>
    </w:rPr>
  </w:style>
  <w:style w:type="character" w:customStyle="1" w:styleId="ListParagraphChar">
    <w:name w:val="List Paragraph Char"/>
    <w:link w:val="ListParagraph"/>
    <w:uiPriority w:val="99"/>
    <w:locked/>
    <w:rsid w:val="00AA5376"/>
    <w:rPr>
      <w:rFonts w:ascii="Times New Roman" w:hAnsi="Times New Roman"/>
      <w:sz w:val="24"/>
      <w:lang w:val="x-none" w:eastAsia="ru-RU"/>
    </w:rPr>
  </w:style>
  <w:style w:type="paragraph" w:customStyle="1" w:styleId="21">
    <w:name w:val="Основной текст 21"/>
    <w:basedOn w:val="Normal"/>
    <w:uiPriority w:val="99"/>
    <w:rsid w:val="00C07FD6"/>
    <w:pPr>
      <w:ind w:firstLine="851"/>
      <w:jc w:val="both"/>
    </w:pPr>
    <w:rPr>
      <w:rFonts w:ascii="Arial" w:hAnsi="Arial"/>
      <w:szCs w:val="20"/>
    </w:rPr>
  </w:style>
  <w:style w:type="paragraph" w:styleId="Header">
    <w:name w:val="header"/>
    <w:basedOn w:val="Normal"/>
    <w:link w:val="HeaderChar"/>
    <w:uiPriority w:val="99"/>
    <w:rsid w:val="006D0D25"/>
    <w:pPr>
      <w:tabs>
        <w:tab w:val="center" w:pos="4677"/>
        <w:tab w:val="right" w:pos="9355"/>
      </w:tabs>
    </w:pPr>
  </w:style>
  <w:style w:type="character" w:customStyle="1" w:styleId="HeaderChar">
    <w:name w:val="Header Char"/>
    <w:basedOn w:val="DefaultParagraphFont"/>
    <w:link w:val="Header"/>
    <w:uiPriority w:val="99"/>
    <w:locked/>
    <w:rsid w:val="006D0D25"/>
    <w:rPr>
      <w:rFonts w:ascii="Times New Roman" w:hAnsi="Times New Roman"/>
      <w:sz w:val="24"/>
      <w:lang w:val="x-none" w:eastAsia="ru-RU"/>
    </w:rPr>
  </w:style>
  <w:style w:type="paragraph" w:styleId="Footer">
    <w:name w:val="footer"/>
    <w:basedOn w:val="Normal"/>
    <w:link w:val="FooterChar"/>
    <w:uiPriority w:val="99"/>
    <w:rsid w:val="006D0D25"/>
    <w:pPr>
      <w:tabs>
        <w:tab w:val="center" w:pos="4677"/>
        <w:tab w:val="right" w:pos="9355"/>
      </w:tabs>
    </w:pPr>
  </w:style>
  <w:style w:type="character" w:customStyle="1" w:styleId="FooterChar">
    <w:name w:val="Footer Char"/>
    <w:basedOn w:val="DefaultParagraphFont"/>
    <w:link w:val="Footer"/>
    <w:uiPriority w:val="99"/>
    <w:locked/>
    <w:rsid w:val="006D0D25"/>
    <w:rPr>
      <w:rFonts w:ascii="Times New Roman" w:hAnsi="Times New Roman"/>
      <w:sz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hyperlink" Target="consultantplus://offline/ref=3E1054F0795ED0B32208EBD238BBD7F59869BA1315AEA7A07301ED58A5D0D3E17C7E1958A50B2039H2q4U" TargetMode="External"/><Relationship Id="rId18" Type="http://schemas.openxmlformats.org/officeDocument/2006/relationships/hyperlink" Target="consultantplus://offline/ref=3E1054F0795ED0B32208EBD238BBD7F59869BC1713A3A7A07301ED58A5D0D3E17C7E1958A50B213CH2qB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yperlink" Target="consultantplus://offline/ref=3E1054F0795ED0B32208EBD238BBD7F59869BA1315AEA7A07301ED58A5D0D3E17C7E1958A50B203BH2q9U" TargetMode="External"/><Relationship Id="rId17" Type="http://schemas.openxmlformats.org/officeDocument/2006/relationships/hyperlink" Target="consultantplus://offline/ref=586180A207921E6B6F5A3E0235ADF0522AF4485F2E7B3D718AF00F1FAB6EgCB" TargetMode="External"/><Relationship Id="rId2" Type="http://schemas.openxmlformats.org/officeDocument/2006/relationships/styles" Target="styles.xml"/><Relationship Id="rId16" Type="http://schemas.openxmlformats.org/officeDocument/2006/relationships/hyperlink" Target="consultantplus://offline/ref=586180A207921E6B6F5A3E0235ADF0522AF74E562B7B3D718AF00F1FAB6EgCB" TargetMode="External"/><Relationship Id="rId20" Type="http://schemas.openxmlformats.org/officeDocument/2006/relationships/hyperlink" Target="consultantplus://offline/ref=D3F2F5E08B90D2DCA02DB3D8677348FE0DAAE609BE51CD678D293806E804221E974343199D44353EP3A3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E1054F0795ED0B32208EBD238BBD7F59869BA1315AEA7A07301ED58A5D0D3E17C7E1958A50B203CH2qEU" TargetMode="External"/><Relationship Id="rId5" Type="http://schemas.openxmlformats.org/officeDocument/2006/relationships/footnotes" Target="footnotes.xml"/><Relationship Id="rId15" Type="http://schemas.openxmlformats.org/officeDocument/2006/relationships/hyperlink" Target="consultantplus://offline/ref=586180A207921E6B6F5A3E0235ADF05223F14B572873607B82A9031D6AgCB" TargetMode="External"/><Relationship Id="rId10" Type="http://schemas.openxmlformats.org/officeDocument/2006/relationships/hyperlink" Target="consultantplus://offline/ref=3E1054F0795ED0B32208EBD238BBD7F59869BA1315AEA7A07301ED58A5D0D3E17C7E1958A50B203EH2qFU" TargetMode="External"/><Relationship Id="rId19" Type="http://schemas.openxmlformats.org/officeDocument/2006/relationships/hyperlink" Target="consultantplus://offline/ref=D3F2F5E08B90D2DCA02DB3D8677348FE07A3E109B05E906D85703404EF0B7D09900A4F189D4437P3A0C"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consultantplus://offline/ref=586180A207921E6B6F5A3E0235ADF05222F249512F73607B82A9031DACE3C38B8BD2910B05369F6Dg2B"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9</Pages>
  <Words>4233</Words>
  <Characters>24134</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УТВЕРЖДАЮ:</dc:title>
  <dc:subject/>
  <dc:creator>Леликова Наталья Анатольевна</dc:creator>
  <cp:keywords/>
  <dc:description/>
  <cp:lastModifiedBy>2540-03-013</cp:lastModifiedBy>
  <cp:revision>3</cp:revision>
  <cp:lastPrinted>2018-09-13T03:36:00Z</cp:lastPrinted>
  <dcterms:created xsi:type="dcterms:W3CDTF">2018-09-19T02:01:00Z</dcterms:created>
  <dcterms:modified xsi:type="dcterms:W3CDTF">2018-09-19T02:58:00Z</dcterms:modified>
</cp:coreProperties>
</file>